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Physics Simulation Optimization: Abstracted Models and Believable Illusions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Introduction: The Realism-Performance Dilemma in Physics Simulation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The Enduring Quest for Believable Worlds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Physics simulation stands as a cornerstone in a multitude of disciplines, enabling the exploration of phenomena ranging from the subatomic interactions in particle accelerators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the complex dance of molecules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to the creation of immersive digital environments in video games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breathtaking visual effects in cinema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and the development of sophisticated training platforms.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Across these diverse applications, a persistent tension exists: the aspiration for simulations of ever-increasing fidelity and realism clashes with the unyielding constraints of available computational resources and, particularly in interactive contexts, the demand for real-time performance. This fundamental challenge is a recurring motif in the literature, underscoring the critical need for effective optimization strategies.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interpretation of "realism" itself is not monolithic; it adapts to the specific goals of the simulation. In scientific investigations, realism is synonymous with strict adherence to established physical laws and the precise replication of observable phenomena.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Conversely, in domains like interactive entertainment or visual effects, "realism" often translates to "believability" or "perceptual realism." Here, the objective is to engage the user's intuition or enhance narrative depth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 goal that may permit, or even necessitate, deviations from rigorous physical accuracy if the resulting experience is more compelling or performant. This distinction is pivotal, as it legitimizes the exploration of techniques that "fake" physics believably alongside more formal abstraction methods.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Defining "Optimization" in the Context of Physics Simulation</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Within the realm of physics simulation, "optimization" transcends the narrow pursuit of computational speed. It embodies a more holistic objective: achieving an optimal balance between multiple, often competing, factors. These include not only computational cost and physical accuracy but also numerical stability, the perceptual believability of the outcomes, and, in many creative applications, the degree of artistic control afforded to designers.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report delves into two principal avenues for achieving such optimization: first, the formal abstraction and simplification of underlying physics models, and second, the array of techniques designed to create perceptually convincing illusions of complex physical behaviors, often by "faking" them.</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endeavor to optimize is not merely a corrective measure applied post-development but rather a foundational element of the simulation design process. It influences choices from the initial selection of physical models and numerical algorithms to the overarching artistic and engineering direction of a project. The imperative to balance computational cost with the desired accuracy or believability is a core design constraint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shaping the simulation from its inception. As simulations increasingly serve as surrogates for physical experiments in design and optimization pipelines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their inherent efficiency becomes integral to the efficacy of these broader processes.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Report Objectives and Structure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aims to provide an expert-level overview of these critical optimization strategies. It will explore their fundamental principles, examine their practical applications across various domains, and critically analyze their inherent trade-offs. The subsequent sections will systematically address: the sources of computational burden in physics simulations; the principles and techniques of model abstraction, including formal model reduction and data-driven approaches; the art of "faking" complex physics for believable outcomes in interactive contexts; application-specific optimization strategies through case studies; and finally, advanced optimization paradigms and the future outlook for this dynamic field.</w:t>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Understanding the Computational Burden of Physics Simulations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Sources of Computational Cost and Performance Bottlenecks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computational demands of physics simulations stem from a confluence of factors, each contributing to the overall processing load and potential performance bottlenecks. A primary driver is the intrinsic need for </w:t>
      </w:r>
      <w:r w:rsidDel="00000000" w:rsidR="00000000" w:rsidRPr="00000000">
        <w:rPr>
          <w:rFonts w:ascii="Google Sans Text" w:cs="Google Sans Text" w:eastAsia="Google Sans Text" w:hAnsi="Google Sans Text"/>
          <w:b w:val="1"/>
          <w:i w:val="0"/>
          <w:color w:val="1b1c1d"/>
          <w:sz w:val="24"/>
          <w:szCs w:val="24"/>
          <w:rtl w:val="0"/>
        </w:rPr>
        <w:t xml:space="preserve">high fidelity and physical correctness</w:t>
      </w:r>
      <w:r w:rsidDel="00000000" w:rsidR="00000000" w:rsidRPr="00000000">
        <w:rPr>
          <w:rFonts w:ascii="Google Sans Text" w:cs="Google Sans Text" w:eastAsia="Google Sans Text" w:hAnsi="Google Sans Text"/>
          <w:i w:val="0"/>
          <w:color w:val="1b1c1d"/>
          <w:sz w:val="24"/>
          <w:szCs w:val="24"/>
          <w:rtl w:val="0"/>
        </w:rPr>
        <w:t xml:space="preserve">, particularly in scientific and engineering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Accurately representing complex physical laws, such as those governing particle beam dynamics or intricate chemical reactions, necessitates sophisticated mathematical models and computationally intensive calculations. For instance, traditional particle accelerator simulations prioritize accuracy, leading to computation times ranging from minutes to hours for a single run, which becomes a bottleneck when generating large datasets for machine learning.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high dimensionality</w:t>
      </w:r>
      <w:r w:rsidDel="00000000" w:rsidR="00000000" w:rsidRPr="00000000">
        <w:rPr>
          <w:rFonts w:ascii="Google Sans Text" w:cs="Google Sans Text" w:eastAsia="Google Sans Text" w:hAnsi="Google Sans Text"/>
          <w:i w:val="0"/>
          <w:color w:val="1b1c1d"/>
          <w:sz w:val="24"/>
          <w:szCs w:val="24"/>
          <w:rtl w:val="0"/>
        </w:rPr>
        <w:t xml:space="preserve"> of many physical systems further exacerbates computational challenges. Systems involving a vast number of degrees of freedom—be it particles in a molecular simulation, nodes in a finite element mesh, or parameters in an optimization problem—demand significant computational resources for both simulation and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"curse of dimensionality" is particularly acute in interactive systems where real-time feedback is paramount. While a scientific simulation might tolerate extended computation times for a high-dimensional problem, an interactive application like a video game requires immediate responses, rendering such delays unacceptable without aggressive optimization. This intensifies the pursuit of dimensionality reduction and abstraction techniques specifically tailored for interactive contexts.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Simulating </w:t>
      </w:r>
      <w:r w:rsidDel="00000000" w:rsidR="00000000" w:rsidRPr="00000000">
        <w:rPr>
          <w:rFonts w:ascii="Google Sans Text" w:cs="Google Sans Text" w:eastAsia="Google Sans Text" w:hAnsi="Google Sans Text"/>
          <w:b w:val="1"/>
          <w:i w:val="0"/>
          <w:color w:val="1b1c1d"/>
          <w:sz w:val="24"/>
          <w:szCs w:val="24"/>
          <w:rtl w:val="0"/>
        </w:rPr>
        <w:t xml:space="preserve">complex interactions and phenomena</w:t>
      </w:r>
      <w:r w:rsidDel="00000000" w:rsidR="00000000" w:rsidRPr="00000000">
        <w:rPr>
          <w:rFonts w:ascii="Google Sans Text" w:cs="Google Sans Text" w:eastAsia="Google Sans Text" w:hAnsi="Google Sans Text"/>
          <w:i w:val="0"/>
          <w:color w:val="1b1c1d"/>
          <w:sz w:val="24"/>
          <w:szCs w:val="24"/>
          <w:rtl w:val="0"/>
        </w:rPr>
        <w:t xml:space="preserve"> is another major source of computational load. This includes phenomena such as collective effects and space charge in beam physics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detailed resolution of contact manifolds between colliding objects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robust handling of stiff systems where different components evolve on vastly different timescales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or modeling the nuanced interactions between numerous chemical elements in molecular dynamics, where descriptors like SOAP can scale quadratically with the number of elements.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advent of </w:t>
      </w:r>
      <w:r w:rsidDel="00000000" w:rsidR="00000000" w:rsidRPr="00000000">
        <w:rPr>
          <w:rFonts w:ascii="Google Sans Text" w:cs="Google Sans Text" w:eastAsia="Google Sans Text" w:hAnsi="Google Sans Text"/>
          <w:b w:val="1"/>
          <w:i w:val="0"/>
          <w:color w:val="1b1c1d"/>
          <w:sz w:val="24"/>
          <w:szCs w:val="24"/>
          <w:rtl w:val="0"/>
        </w:rPr>
        <w:t xml:space="preserve">data-driven techniques, particularly machine learning</w:t>
      </w:r>
      <w:r w:rsidDel="00000000" w:rsidR="00000000" w:rsidRPr="00000000">
        <w:rPr>
          <w:rFonts w:ascii="Google Sans Text" w:cs="Google Sans Text" w:eastAsia="Google Sans Text" w:hAnsi="Google Sans Text"/>
          <w:i w:val="0"/>
          <w:color w:val="1b1c1d"/>
          <w:sz w:val="24"/>
          <w:szCs w:val="24"/>
          <w:rtl w:val="0"/>
        </w:rPr>
        <w:t xml:space="preserve">, has introduced a new dimension to computational cost. While ML models can offer significant speedups once trained, the process of </w:t>
      </w:r>
      <w:r w:rsidDel="00000000" w:rsidR="00000000" w:rsidRPr="00000000">
        <w:rPr>
          <w:rFonts w:ascii="Google Sans Text" w:cs="Google Sans Text" w:eastAsia="Google Sans Text" w:hAnsi="Google Sans Text"/>
          <w:b w:val="1"/>
          <w:i w:val="0"/>
          <w:color w:val="1b1c1d"/>
          <w:sz w:val="24"/>
          <w:szCs w:val="24"/>
          <w:rtl w:val="0"/>
        </w:rPr>
        <w:t xml:space="preserve">generating the requisite large, high-quality datasets</w:t>
      </w:r>
      <w:r w:rsidDel="00000000" w:rsidR="00000000" w:rsidRPr="00000000">
        <w:rPr>
          <w:rFonts w:ascii="Google Sans Text" w:cs="Google Sans Text" w:eastAsia="Google Sans Text" w:hAnsi="Google Sans Text"/>
          <w:i w:val="0"/>
          <w:color w:val="1b1c1d"/>
          <w:sz w:val="24"/>
          <w:szCs w:val="24"/>
          <w:rtl w:val="0"/>
        </w:rPr>
        <w:t xml:space="preserve"> through high-fidelity simulations can be prohibitively expensive and time-consuming.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is evident in accelerator physics, where limited experimental beam time necessitates reliance on simulations for ML training data, but the simulations themselves are computationally intensive.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creates a challenging cycle: scarce experimental data drives the need for simulated data, but generating this simulated data is itself a bottleneck. Optimizing the simulations is therefore crucial, not only for their direct application but also for their role as efficient data generators for other advanced methodologies.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Finally, </w:t>
      </w:r>
      <w:r w:rsidDel="00000000" w:rsidR="00000000" w:rsidRPr="00000000">
        <w:rPr>
          <w:rFonts w:ascii="Google Sans Text" w:cs="Google Sans Text" w:eastAsia="Google Sans Text" w:hAnsi="Google Sans Text"/>
          <w:b w:val="1"/>
          <w:i w:val="0"/>
          <w:color w:val="1b1c1d"/>
          <w:sz w:val="24"/>
          <w:szCs w:val="24"/>
          <w:rtl w:val="0"/>
        </w:rPr>
        <w:t xml:space="preserve">solver limitations</w:t>
      </w:r>
      <w:r w:rsidDel="00000000" w:rsidR="00000000" w:rsidRPr="00000000">
        <w:rPr>
          <w:rFonts w:ascii="Google Sans Text" w:cs="Google Sans Text" w:eastAsia="Google Sans Text" w:hAnsi="Google Sans Text"/>
          <w:i w:val="0"/>
          <w:color w:val="1b1c1d"/>
          <w:sz w:val="24"/>
          <w:szCs w:val="24"/>
          <w:rtl w:val="0"/>
        </w:rPr>
        <w:t xml:space="preserve"> contribute to performance bottlenecks. Iterative linear solvers, commonly used in simulation, may perform poorly when applied to stiff physical systems, often necessitating the use of more computationally costly direct factorization methods.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Furthermore, computing gradients of complex models, which is essential for many optimization algorithms, can be computationally expensive if done through traditional numerical or analytical means.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It is also important to recognize that performance bottlenecks are not static; they are </w:t>
      </w:r>
      <w:r w:rsidDel="00000000" w:rsidR="00000000" w:rsidRPr="00000000">
        <w:rPr>
          <w:rFonts w:ascii="Google Sans Text" w:cs="Google Sans Text" w:eastAsia="Google Sans Text" w:hAnsi="Google Sans Text"/>
          <w:b w:val="1"/>
          <w:i w:val="0"/>
          <w:color w:val="1b1c1d"/>
          <w:sz w:val="24"/>
          <w:szCs w:val="24"/>
          <w:rtl w:val="0"/>
        </w:rPr>
        <w:t xml:space="preserve">moving targets</w:t>
      </w:r>
      <w:r w:rsidDel="00000000" w:rsidR="00000000" w:rsidRPr="00000000">
        <w:rPr>
          <w:rFonts w:ascii="Google Sans Text" w:cs="Google Sans Text" w:eastAsia="Google Sans Text" w:hAnsi="Google Sans Text"/>
          <w:i w:val="0"/>
          <w:color w:val="1b1c1d"/>
          <w:sz w:val="24"/>
          <w:szCs w:val="24"/>
          <w:rtl w:val="0"/>
        </w:rPr>
        <w:t xml:space="preserve">. As computational hardware (e.g., GPUs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algorithms evolve, the nature of these bottlenecks can shift. For example, while GPU acceleration might alleviate raw computational constraints, it can introduce new limitations related to data transfer bandwidth, memory capacity, or the inherent difficulty of parallelizing certain types of algorithms. Consequently, physics simulation optimization is a continuous process of identifying and addressing these evolving bottlenecks, rather than a singular, definitive solution.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The Critical Triad: Balancing Fidelity, Performance, and Believability</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At the heart of physics simulation optimization lies a fundamental trade-off: the pursuit of high physical fidelity often comes at the expense of computational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However, this dyad is often expanded into a critical triad by introducing "believability" as a third crucial factor. Especially in interactive applications such as video games or virtual reality, perceived realism can hold greater importance than strict adherence to physical laws if it leads to a more engaging or immersive user experience.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optimal balance point within this triad—fidelity, performance, and believability—varies dramatically depending on the specific goals of the application. Scientific validation may prioritize fidelity above all else, accepting longer computation times. Game engagement might prioritize real-time performance and believability, allowing for significant simplifications in fidelity. Visual effects for film might seek high believability and visual richness, with performance being a concern for artist iteration rather than real-time delivery. The importance of the cost-accuracy trade-off is consistently emphasized, with the aim of achieving substantial cost reductions while ensuring a desirable level of "optimization reliability".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Indeed, simulations inherently possess a "gap from reality"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making the relentless pursuit of perfect fidelity sometimes impractical or unnecessary, depending on the context.</w:t>
      </w:r>
    </w:p>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Abstracted Physics Models: Achieving Realism Efficiently</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Model abstraction is a powerful strategy for mitigating the computational burden of physics simulations. It involves simplifying the underlying conceptual model of a physical system while critically maintaining the validity of the simulation results with respect to the specific questions the simulation aims to address.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This process is not arbitrary but is guided by principles of identifying essential aspects of the system and judiciously omitting details deemed irrelevant to the phenomena of interest.</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Principles of Model Abstraction and Simplification</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core idea of abstraction is to create a less complex, more computationally tractable representation of reality. This can occur at various </w:t>
      </w:r>
      <w:r w:rsidDel="00000000" w:rsidR="00000000" w:rsidRPr="00000000">
        <w:rPr>
          <w:rFonts w:ascii="Google Sans Text" w:cs="Google Sans Text" w:eastAsia="Google Sans Text" w:hAnsi="Google Sans Text"/>
          <w:b w:val="1"/>
          <w:i w:val="0"/>
          <w:color w:val="1b1c1d"/>
          <w:sz w:val="24"/>
          <w:szCs w:val="24"/>
          <w:rtl w:val="0"/>
        </w:rPr>
        <w:t xml:space="preserve">levels of abstraction</w:t>
      </w:r>
      <w:r w:rsidDel="00000000" w:rsidR="00000000" w:rsidRPr="00000000">
        <w:rPr>
          <w:rFonts w:ascii="Google Sans Text" w:cs="Google Sans Text" w:eastAsia="Google Sans Text" w:hAnsi="Google Sans Text"/>
          <w:i w:val="0"/>
          <w:color w:val="1b1c1d"/>
          <w:sz w:val="24"/>
          <w:szCs w:val="24"/>
          <w:rtl w:val="0"/>
        </w:rPr>
        <w:t xml:space="preserve">. Physical phenomena can be described from the quantum level up through atomistic, mesoscopic, and continuum mechanics. Selecting the appropriate level of detail is a fundamental act of abstraction.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For instance, the behavior of electronic circuits can be abstracted from the physical movement of electrons in transistors to binary logic states of '1' and '0'.</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Simulations frequently employ </w:t>
      </w:r>
      <w:r w:rsidDel="00000000" w:rsidR="00000000" w:rsidRPr="00000000">
        <w:rPr>
          <w:rFonts w:ascii="Google Sans Text" w:cs="Google Sans Text" w:eastAsia="Google Sans Text" w:hAnsi="Google Sans Text"/>
          <w:b w:val="1"/>
          <w:i w:val="0"/>
          <w:color w:val="1b1c1d"/>
          <w:sz w:val="24"/>
          <w:szCs w:val="24"/>
          <w:rtl w:val="0"/>
        </w:rPr>
        <w:t xml:space="preserve">idealizations and assumptions</w:t>
      </w:r>
      <w:r w:rsidDel="00000000" w:rsidR="00000000" w:rsidRPr="00000000">
        <w:rPr>
          <w:rFonts w:ascii="Google Sans Text" w:cs="Google Sans Text" w:eastAsia="Google Sans Text" w:hAnsi="Google Sans Text"/>
          <w:i w:val="0"/>
          <w:color w:val="1b1c1d"/>
          <w:sz w:val="24"/>
          <w:szCs w:val="24"/>
          <w:rtl w:val="0"/>
        </w:rPr>
        <w:t xml:space="preserve"> to make problems manageable. Common idealizations include treating objects as perfectly rigid bodies, fluids as incompressible, or surfaces as frictionless. For example, in developing a real-time training simulator for steam generator operators, a water tank model might be simplified by assuming uniform temperature and pressure and neglecting certain heat exchange mechanisms.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Similarly, real-time terramechanics simulations may simplify tire-ground interaction by assuming a rectangular contact patch and even weight distribution, or ship motion simulations might ignore second-order wave excitation forces to achieve interactivity.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crucial challenge in model abstraction is </w:t>
      </w:r>
      <w:r w:rsidDel="00000000" w:rsidR="00000000" w:rsidRPr="00000000">
        <w:rPr>
          <w:rFonts w:ascii="Google Sans Text" w:cs="Google Sans Text" w:eastAsia="Google Sans Text" w:hAnsi="Google Sans Text"/>
          <w:b w:val="1"/>
          <w:i w:val="0"/>
          <w:color w:val="1b1c1d"/>
          <w:sz w:val="24"/>
          <w:szCs w:val="24"/>
          <w:rtl w:val="0"/>
        </w:rPr>
        <w:t xml:space="preserve">maintaining validity</w:t>
      </w:r>
      <w:r w:rsidDel="00000000" w:rsidR="00000000" w:rsidRPr="00000000">
        <w:rPr>
          <w:rFonts w:ascii="Google Sans Text" w:cs="Google Sans Text" w:eastAsia="Google Sans Text" w:hAnsi="Google Sans Text"/>
          <w:i w:val="0"/>
          <w:color w:val="1b1c1d"/>
          <w:sz w:val="24"/>
          <w:szCs w:val="24"/>
          <w:rtl w:val="0"/>
        </w:rPr>
        <w:t xml:space="preserve">. The simplified model must still accurately capture the phenomena relevant to the application's objectives.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A compelling example is the use of high-fidelity Finite Element Method (FEM) simulations as a basis for interactive VR training in handicrafts. The complex FEM results, detailing material transformations under tool interaction, are abstracted into "Action Animators"—pre-computed animation sequences—that preserve the essential visual and behavioral characteristics of the crafting process within the real-time VR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Abstraction is not a monolithic concept but rather exists on a spectrum. At one extreme lie informal heuristics and simplifications, often employed in game physics for expediency. At the other end are rigorous, mathematically grounded frameworks such as formal model reduction techniques. Data-driven methods, like machine learning surrogates, occupy a space in between, increasingly incorporating physics-informed principles to bridge the gap between empirical learning and first-principles modeling.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 choice of where to operate on this spectrum depends on the required level of rigor, the availability of domain knowledge, and the nature of the available data. A significant trend is the effort to imbue data-driven abstractions with greater physical consistency.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Formal Model Reduction Techniques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Formal model reduction encompasses a suite of mathematically principled methods designed to decrease the complexity, typically the number of degrees of freedom (DoFs), of large-scale dynamical systems while preserving their essential behavioral characteristics.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These techniques are vital when direct simulation of the full-order model (FOM) is computationally prohibitive.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Coarse-Graining (CG)</w:t>
      </w:r>
      <w:r w:rsidDel="00000000" w:rsidR="00000000" w:rsidRPr="00000000">
        <w:rPr>
          <w:rFonts w:ascii="Google Sans Text" w:cs="Google Sans Text" w:eastAsia="Google Sans Text" w:hAnsi="Google Sans Text"/>
          <w:i w:val="0"/>
          <w:color w:val="1b1c1d"/>
          <w:sz w:val="24"/>
          <w:szCs w:val="24"/>
          <w:rtl w:val="0"/>
        </w:rPr>
        <w:t xml:space="preserve"> is a prominent model reduction strategy, particularly in molecular and materials science.</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Concept:</w:t>
      </w:r>
      <w:r w:rsidDel="00000000" w:rsidR="00000000" w:rsidRPr="00000000">
        <w:rPr>
          <w:rFonts w:ascii="Google Sans Text" w:cs="Google Sans Text" w:eastAsia="Google Sans Text" w:hAnsi="Google Sans Text"/>
          <w:i w:val="0"/>
          <w:color w:val="1b1c1d"/>
          <w:sz w:val="24"/>
          <w:szCs w:val="24"/>
          <w:rtl w:val="0"/>
        </w:rPr>
        <w:t xml:space="preserve"> CG reduces the DoFs by lumping groups of atoms or molecular components into single "pseudo-atoms" or "beads".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This simplification allows for the simulation of larger systems over significantly longer timescales than would be feasible with all-atom models. It is widely applied to study biomolecules like proteins and nucleic acids, as well as lipid membranes and polymers.</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Methodology:</w:t>
      </w:r>
      <w:r w:rsidDel="00000000" w:rsidR="00000000" w:rsidRPr="00000000">
        <w:rPr>
          <w:rFonts w:ascii="Google Sans Text" w:cs="Google Sans Text" w:eastAsia="Google Sans Text" w:hAnsi="Google Sans Text"/>
          <w:i w:val="0"/>
          <w:color w:val="1b1c1d"/>
          <w:sz w:val="24"/>
          <w:szCs w:val="24"/>
          <w:rtl w:val="0"/>
        </w:rPr>
        <w:t xml:space="preserve"> CG models can be developed using bottom-up approaches, where effective interactions between coarse-grained beads are derived from underlying all-atom simulations or quantum mechanical calculations, or top-down approaches, where CG parameters are tuned to reproduce macroscopic experimental observables. Recent advancements include probabilistic generative models for CG that learn an optimal mapping from fine-grained to coarse-grained representations. For example, one such model defines a latent space comprising slow collective variables (capturing metastable states) and fast variables (representing localized fluctuations), trained using an energy-based objective that relies on the interatomic potential rather than extensive pre-existing simulation trajectories.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Applications:</w:t>
      </w:r>
      <w:r w:rsidDel="00000000" w:rsidR="00000000" w:rsidRPr="00000000">
        <w:rPr>
          <w:rFonts w:ascii="Google Sans Text" w:cs="Google Sans Text" w:eastAsia="Google Sans Text" w:hAnsi="Google Sans Text"/>
          <w:i w:val="0"/>
          <w:color w:val="1b1c1d"/>
          <w:sz w:val="24"/>
          <w:szCs w:val="24"/>
          <w:rtl w:val="0"/>
        </w:rPr>
        <w:t xml:space="preserve"> CG is extensively used in molecular dynamics simulations of biomolecular systems, soft matter physics, and materials science to investigate phenomena like protein folding, self-assembly, and polymer dynamics.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Reduced Order Models (ROMs)</w:t>
      </w:r>
      <w:r w:rsidDel="00000000" w:rsidR="00000000" w:rsidRPr="00000000">
        <w:rPr>
          <w:rFonts w:ascii="Google Sans Text" w:cs="Google Sans Text" w:eastAsia="Google Sans Text" w:hAnsi="Google Sans Text"/>
          <w:i w:val="0"/>
          <w:color w:val="1b1c1d"/>
          <w:sz w:val="24"/>
          <w:szCs w:val="24"/>
          <w:rtl w:val="0"/>
        </w:rPr>
        <w:t xml:space="preserve"> offer another powerful paradigm for simplifying complex physical systems.</w:t>
      </w:r>
    </w:p>
    <w:p w:rsidR="00000000" w:rsidDel="00000000" w:rsidP="00000000" w:rsidRDefault="00000000" w:rsidRPr="00000000" w14:paraId="00000024">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Concept:</w:t>
      </w:r>
      <w:r w:rsidDel="00000000" w:rsidR="00000000" w:rsidRPr="00000000">
        <w:rPr>
          <w:rFonts w:ascii="Google Sans Text" w:cs="Google Sans Text" w:eastAsia="Google Sans Text" w:hAnsi="Google Sans Text"/>
          <w:i w:val="0"/>
          <w:color w:val="1b1c1d"/>
          <w:sz w:val="24"/>
          <w:szCs w:val="24"/>
          <w:rtl w:val="0"/>
        </w:rPr>
        <w:t xml:space="preserve"> ROMs are low-dimensional mathematical representations that aim to approximate the input-output behavior of a high-fidelity FOM with significantly reduced computational cost.</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2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Parametric ROMs (pROMs):</w:t>
      </w:r>
      <w:r w:rsidDel="00000000" w:rsidR="00000000" w:rsidRPr="00000000">
        <w:rPr>
          <w:rFonts w:ascii="Google Sans Text" w:cs="Google Sans Text" w:eastAsia="Google Sans Text" w:hAnsi="Google Sans Text"/>
          <w:i w:val="0"/>
          <w:color w:val="1b1c1d"/>
          <w:sz w:val="24"/>
          <w:szCs w:val="24"/>
          <w:rtl w:val="0"/>
        </w:rPr>
        <w:t xml:space="preserve"> A particularly important class of ROMs are those that maintain their accuracy across a range of input parameters. This parametric dependence is crucial for applications involving design space exploration, control system design, optimization under uncertainty, and real-time system analysis, where repeated model evaluations for different parameter values are necessary.</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2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Techniques:</w:t>
      </w:r>
      <w:r w:rsidDel="00000000" w:rsidR="00000000" w:rsidRPr="00000000">
        <w:rPr>
          <w:rFonts w:ascii="Google Sans Text" w:cs="Google Sans Text" w:eastAsia="Google Sans Text" w:hAnsi="Google Sans Text"/>
          <w:i w:val="0"/>
          <w:color w:val="1b1c1d"/>
          <w:sz w:val="24"/>
          <w:szCs w:val="24"/>
          <w:rtl w:val="0"/>
        </w:rPr>
        <w:t xml:space="preserve"> Projection-based methods are common for constructing ROMs. These typically involve identifying a low-dimensional subspace that captures the dominant dynamics of the FOM (e.g., using Proper Orthogonal Decomposition - POD, which extracts basis functions from simulation snapshots) and then projecting the governing equations of the FOM onto this subspace (e.g., using Galerkin projection). An innovative approach combines physics-constrained ROMs with Discontinuous Galerkin Domain Decomposition (DG-DD). This method constructs ROMs for individual unit components of a larger system and then assembles them to model the global system behavior, enabling large-scale simulations without requiring full-scale data. This technique has demonstrated speedups of 15-40 times for solving Poisson and Stokes flow equations with only approximately 1% relative error.</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27">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Challenges:</w:t>
      </w:r>
      <w:r w:rsidDel="00000000" w:rsidR="00000000" w:rsidRPr="00000000">
        <w:rPr>
          <w:rFonts w:ascii="Google Sans Text" w:cs="Google Sans Text" w:eastAsia="Google Sans Text" w:hAnsi="Google Sans Text"/>
          <w:i w:val="0"/>
          <w:color w:val="1b1c1d"/>
          <w:sz w:val="24"/>
          <w:szCs w:val="24"/>
          <w:rtl w:val="0"/>
        </w:rPr>
        <w:t xml:space="preserve"> The development and application of ROMs face several challenges. Ensuring the stability of the reduced model, particularly for non-linear or convection-dominated systems, can be difficult. Maintaining accuracy across wide parameter ranges in pROMs is non-trivial and can suffer from the "curse of dimensionality" if the number of parameters is large. The selection of an appropriate reduced basis and the method of handling non-linear terms are critical aspects that significantly influence ROM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Every abstraction or simplification technique, by its very nature, involves a loss of information. The critical task is to ensure that the discarded information is indeed irrelevant to the specific problem being addressed. This defines the </w:t>
      </w:r>
      <w:r w:rsidDel="00000000" w:rsidR="00000000" w:rsidRPr="00000000">
        <w:rPr>
          <w:rFonts w:ascii="Google Sans Text" w:cs="Google Sans Text" w:eastAsia="Google Sans Text" w:hAnsi="Google Sans Text"/>
          <w:b w:val="1"/>
          <w:i w:val="0"/>
          <w:color w:val="1b1c1d"/>
          <w:sz w:val="24"/>
          <w:szCs w:val="24"/>
          <w:rtl w:val="0"/>
        </w:rPr>
        <w:t xml:space="preserve">domain of validity</w:t>
      </w:r>
      <w:r w:rsidDel="00000000" w:rsidR="00000000" w:rsidRPr="00000000">
        <w:rPr>
          <w:rFonts w:ascii="Google Sans Text" w:cs="Google Sans Text" w:eastAsia="Google Sans Text" w:hAnsi="Google Sans Text"/>
          <w:i w:val="0"/>
          <w:color w:val="1b1c1d"/>
          <w:sz w:val="24"/>
          <w:szCs w:val="24"/>
          <w:rtl w:val="0"/>
        </w:rPr>
        <w:t xml:space="preserve"> for an abstracted model. Outside this domain, the model's predictions may become unreliable or inaccurate.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For instance, machine-learned force fields in molecular dynamics are known to behave unreliably when making out-of-domain predictions.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Similarly, ROMs are often developed for specific parameter ranges or operating conditions, and their generalization capabilities must be carefully assessed.</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Understanding and rigorously characterizing these limitations is a significant research challenge in itself and is essential for the responsible application of abstracted models.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Data-Driven Abstraction: Machine Learning for Surrogate Modeling and Parameterization</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Machine learning (ML) has emerged as a transformative force in physics simulation optimization, offering powerful tools for data-driven abstraction. ML models can learn complex input-output relationships directly from simulation data or experimental observations, creating computationally efficient approximations of expensive physical models.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Surrogate Models (Emulators):</w:t>
      </w:r>
      <w:r w:rsidDel="00000000" w:rsidR="00000000" w:rsidRPr="00000000">
        <w:rPr>
          <w:rFonts w:ascii="Google Sans Text" w:cs="Google Sans Text" w:eastAsia="Google Sans Text" w:hAnsi="Google Sans Text"/>
          <w:i w:val="0"/>
          <w:color w:val="1b1c1d"/>
          <w:sz w:val="24"/>
          <w:szCs w:val="24"/>
          <w:rtl w:val="0"/>
        </w:rPr>
        <w:t xml:space="preserve"> ML techniques, particularly neural networks (NNs), are increasingly used to construct surrogate models that mimic the behavior of high-fidelity physics simulations.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C">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 particle accelerator physics, NN-based surrogate models can serve as fast and differentiable stand-ins for computationally expensive beam dynamics simulations, facilitating tasks like online tuning and optimization.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D">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 molecular dynamics, Machine Learned Force Fields (MLFFs) are a prominent example. These models learn interatomic potentials from quantum mechanical data (e.g., Density Functional Theory - DFT calculations), aiming to provide DFT-level accuracy at a fraction of the computational cost.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However, challenges exist, such as the risk of poor performance on "edge cases" not well-represented in the training data, necessitating techniques like active learning and uncertainty quantification (UQ) to dynamically update and improve these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Learned Solvers:</w:t>
      </w:r>
      <w:r w:rsidDel="00000000" w:rsidR="00000000" w:rsidRPr="00000000">
        <w:rPr>
          <w:rFonts w:ascii="Google Sans Text" w:cs="Google Sans Text" w:eastAsia="Google Sans Text" w:hAnsi="Google Sans Text"/>
          <w:i w:val="0"/>
          <w:color w:val="1b1c1d"/>
          <w:sz w:val="24"/>
          <w:szCs w:val="24"/>
          <w:rtl w:val="0"/>
        </w:rPr>
        <w:t xml:space="preserve"> Beyond simply approximating existing simulations, ML is also being applied to directly learn how to solve the differential equations that govern physical systems.</w:t>
      </w:r>
    </w:p>
    <w:p w:rsidR="00000000" w:rsidDel="00000000" w:rsidP="00000000" w:rsidRDefault="00000000" w:rsidRPr="00000000" w14:paraId="0000002F">
      <w:pPr>
        <w:numPr>
          <w:ilvl w:val="0"/>
          <w:numId w:val="1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"Metamizer" is an example of a learned solver for partial differential equations (PDEs). It is trained by minimizing a physics-based loss function and has demonstrated the ability to generalize to solve new PDEs not encountered during its training phase, offering competitive performance against traditional solvers.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approach highlights a shift towards models that learn the solution process itself.</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ML for Parameterization and Closure Models:</w:t>
      </w:r>
      <w:r w:rsidDel="00000000" w:rsidR="00000000" w:rsidRPr="00000000">
        <w:rPr>
          <w:rFonts w:ascii="Google Sans Text" w:cs="Google Sans Text" w:eastAsia="Google Sans Text" w:hAnsi="Google Sans Text"/>
          <w:i w:val="0"/>
          <w:color w:val="1b1c1d"/>
          <w:sz w:val="24"/>
          <w:szCs w:val="24"/>
          <w:rtl w:val="0"/>
        </w:rPr>
        <w:t xml:space="preserve"> In the context of formal model reduction techniques like ROMs, ML can play a crucial role in parameterizing complex terms or learning closure models that represent unresolved physics.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This is particularly valuable when the underlying physics is poorly understood or too complex to model analytically.</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Advantages and Challenges:</w:t>
      </w:r>
      <w:r w:rsidDel="00000000" w:rsidR="00000000" w:rsidRPr="00000000">
        <w:rPr>
          <w:rFonts w:ascii="Google Sans Text" w:cs="Google Sans Text" w:eastAsia="Google Sans Text" w:hAnsi="Google Sans Text"/>
          <w:i w:val="0"/>
          <w:color w:val="1b1c1d"/>
          <w:sz w:val="24"/>
          <w:szCs w:val="24"/>
          <w:rtl w:val="0"/>
        </w:rPr>
        <w:t xml:space="preserve"> The primary advantage of data-driven abstraction is the potential for dramatic computational speedups, especially for highly complex, non-linear systems where analytical reduction methods are intractable. ML models can capture intricate relationships from data without explicit programming of the underlying physical laws. However, this power comes with significant challenges:</w:t>
      </w:r>
    </w:p>
    <w:p w:rsidR="00000000" w:rsidDel="00000000" w:rsidP="00000000" w:rsidRDefault="00000000" w:rsidRPr="00000000" w14:paraId="00000032">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Requirements:</w:t>
      </w:r>
      <w:r w:rsidDel="00000000" w:rsidR="00000000" w:rsidRPr="00000000">
        <w:rPr>
          <w:rFonts w:ascii="Google Sans Text" w:cs="Google Sans Text" w:eastAsia="Google Sans Text" w:hAnsi="Google Sans Text"/>
          <w:i w:val="0"/>
          <w:color w:val="1b1c1d"/>
          <w:sz w:val="24"/>
          <w:szCs w:val="24"/>
          <w:rtl w:val="0"/>
        </w:rPr>
        <w:t xml:space="preserve"> Training robust and accurate ML surrogate models typically requires large volumes of high-quality data from the original high-fidelity simulation or experiment, the generation of which can itself be a bottleneck.</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3">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Generalization:</w:t>
      </w:r>
      <w:r w:rsidDel="00000000" w:rsidR="00000000" w:rsidRPr="00000000">
        <w:rPr>
          <w:rFonts w:ascii="Google Sans Text" w:cs="Google Sans Text" w:eastAsia="Google Sans Text" w:hAnsi="Google Sans Text"/>
          <w:i w:val="0"/>
          <w:color w:val="1b1c1d"/>
          <w:sz w:val="24"/>
          <w:szCs w:val="24"/>
          <w:rtl w:val="0"/>
        </w:rPr>
        <w:t xml:space="preserve"> ML models may struggle to generalize accurately to inputs or conditions outside the distribution of their training data (out-of-distribution prediction), leading to unreliable or unphysical results.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34">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Interpretability:</w:t>
      </w:r>
      <w:r w:rsidDel="00000000" w:rsidR="00000000" w:rsidRPr="00000000">
        <w:rPr>
          <w:rFonts w:ascii="Google Sans Text" w:cs="Google Sans Text" w:eastAsia="Google Sans Text" w:hAnsi="Google Sans Text"/>
          <w:i w:val="0"/>
          <w:color w:val="1b1c1d"/>
          <w:sz w:val="24"/>
          <w:szCs w:val="24"/>
          <w:rtl w:val="0"/>
        </w:rPr>
        <w:t xml:space="preserve"> Many ML models, especially deep neural networks, operate as "black boxes," making it difficult to understand the reasoning behind their predictions. This lack of interpretability can be a significant barrier to adoption in safety-critical or scientific applications where understanding model behavior is paramount.</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35">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Physical Consistency:</w:t>
      </w:r>
      <w:r w:rsidDel="00000000" w:rsidR="00000000" w:rsidRPr="00000000">
        <w:rPr>
          <w:rFonts w:ascii="Google Sans Text" w:cs="Google Sans Text" w:eastAsia="Google Sans Text" w:hAnsi="Google Sans Text"/>
          <w:i w:val="0"/>
          <w:color w:val="1b1c1d"/>
          <w:sz w:val="24"/>
          <w:szCs w:val="24"/>
          <w:rtl w:val="0"/>
        </w:rPr>
        <w:t xml:space="preserve"> Ensuring that the predictions of a purely data-driven model adhere to fundamental physical laws (e.g., conservation of energy, mass) is an ongoing research area, leading to the development of physics-informed machine learning approaches.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There exists a symbiotic, and at times competitive, relationship between traditional physics-based ROMs and ML-driven surrogates. ROMs can furnish physically consistent, low-dimensional representations that simplify the learning task for ML models or can be used to efficiently generate training data. Conversely, ML techniques can assist in parameterizing complex or unknown components within ROM frameworks, such as learning effective closure models. Both paradigms aim for computational efficiency, and the decision to favor one over the other, or to combine them, often hinges on factors like the availability and quality of data versus the depth of understanding of the governing physical equations.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trajectory of the field suggests a future where hybrid methodologies, such as physics-informed neural networks and ML-enhanced ROMs, become increasingly prevalent, leveraging the strengths of both approaches.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Comparative Overview of Physics Abstraction and Simplification Techniques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Technique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Core Principle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Typical Application Domains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Advantages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Limitations/Challenges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Heuristic Simplification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Omit details, use approximations based on observation or intuition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Games, Real-time VFX, Interactive simulations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Easy to implement, often very fast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Lacks rigor, may not be physically accurate, difficult to generalize, behavior can be unpredictable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Coarse-Graining (CG)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Group multiple degrees of freedom (e.g., atoms) into fewer effective units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Molecular Dynamics (biomolecules, polymers), Materials Science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Drastic reduction in DoFs, allows simulation of larger systems/longer timescales, can retain essential physics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Information loss, parameterization of CG interactions can be challenging, transferability between systems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Projection-based ROMs (e.g., POD-Galerkin)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Project governing equations onto a low-dimensional subspace capturing dominant dynamics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Fluid dynamics, Structural mechanics, Heat transfer, Control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Mathematically rigorous, significant speedup, preserves key system dynamics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Basis generation can be expensive, stability issues for non-linear/convective systems, accuracy depends on basis quality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Parametric ROMs (pROMs)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ROMs that maintain accuracy across a range of input parameters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Engineering design, Optimization, Uncertainty quantification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Enables rapid exploration of parameter space, facilitates UQ and optimization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"Curse of dimensionality" with many parameters, ensuring accuracy/stability over parameter range is difficult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ML Surrogates / Emulators (e.g., NNs)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Learn input-output mapping of a complex simulation from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Wide range of scientific/engineering problems, replacing expensive simulations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model highly complex, non-linear systems, potentially massive speedups once trained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Data-hungry, risk of poor generalization (out-of-distribution), often "black box"/lacks interpretability, training can be costly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Learned Solvers (e.g., Metamizer)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ML models that directly learn to solve differential equations or simulation steps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Solving PDEs, accelerating specific simulation tasks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Potential for high speed, can learn complex solution manifolds, may generalize to unseen problems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Requires physics-informed training, data generation, ensuring stability and accuracy, interpretability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Physics-Informed Neural Networks (PINNs)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Embed physical laws (e.g., PDEs) into the loss function of a neural network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Solving/discovering PDEs, inverse problems, data-assimilation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Reduces need for labeled data, promotes physically consistent solutions, can handle sparse/noisy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Optimization of complex loss landscapes can be hard, enforcing "hard" constraints is challenging, computational cost of training</w:t>
            </w:r>
          </w:p>
        </w:tc>
      </w:tr>
    </w:tbl>
    <w:p w:rsidR="00000000" w:rsidDel="00000000" w:rsidP="00000000" w:rsidRDefault="00000000" w:rsidRPr="00000000" w14:paraId="0000006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The Art of Illusion: Techniques for "Faking" Complex Physics Believably</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While formal abstraction methods aim to simplify physics while retaining a degree of mathematical rigor, a parallel set of strategies, particularly prevalent in interactive entertainment and visual effects, focuses on creating the </w:t>
      </w:r>
      <w:r w:rsidDel="00000000" w:rsidR="00000000" w:rsidRPr="00000000">
        <w:rPr>
          <w:rFonts w:ascii="Google Sans Text" w:cs="Google Sans Text" w:eastAsia="Google Sans Text" w:hAnsi="Google Sans Text"/>
          <w:i w:val="1"/>
          <w:color w:val="1b1c1d"/>
          <w:sz w:val="24"/>
          <w:szCs w:val="24"/>
          <w:rtl w:val="0"/>
        </w:rPr>
        <w:t xml:space="preserve">illusion</w:t>
      </w:r>
      <w:r w:rsidDel="00000000" w:rsidR="00000000" w:rsidRPr="00000000">
        <w:rPr>
          <w:rFonts w:ascii="Google Sans Text" w:cs="Google Sans Text" w:eastAsia="Google Sans Text" w:hAnsi="Google Sans Text"/>
          <w:i w:val="0"/>
          <w:color w:val="1b1c1d"/>
          <w:sz w:val="24"/>
          <w:szCs w:val="24"/>
          <w:rtl w:val="0"/>
        </w:rPr>
        <w:t xml:space="preserve"> of complex physics. This "art of illusion" prioritizes perceptual realism and computational efficiency, often at the expense of strict physical accuracy. The term "faking" in this context does not imply fraudulent scientific practice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but rather refers to the judicious use of computationally inexpensive approximations, artistic exaggerations, and perceptual tricks to evoke a believable sense of physical phenomena in real-time.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Perceptual Realism vs. Physical Accuracy: Guiding Principles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guiding principle behind these techniques is that the end goal is frequently to engage the player's intuition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or to deepen narrative immersion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rather than to meticulously replicate the underlying physical laws. Human perception is adept at identifying unnatural or jarring motion, but it can be surprisingly forgiving of subtle deviations from precise physics if the overall effect is coherent and visually convincing. This allows developers and artists to exploit perceptual thresholds, focusing computational resources on aspects that contribute most to believability.</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"believability threshold"—the point at which a faked effect is convincing—is highly dependent on human perception and the specific context of the application. A visual cue that appears perfectly natural in a fast-paced action game might seem artificial or simplistic in a slow, contemplative cinematic sequence in a visual effects shot. Techniques are therefore not universally applicable; they must be carefully tuned to the perceptual expectations and performance constraints of the target medium, genre, and even specific moments within an experience.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Practical "Faking" Strategies from Interactive Domains (Games, VFX)</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vast arsenal of techniques has been developed to "fake" physics, particularly in game development and visual effects, where real-time performance and artistic control are paramount.</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Simplified Dynamics for Rigid and Soft Bodies:</w:t>
      </w:r>
    </w:p>
    <w:p w:rsidR="00000000" w:rsidDel="00000000" w:rsidP="00000000" w:rsidRDefault="00000000" w:rsidRPr="00000000" w14:paraId="00000069">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Rigid Bodies:</w:t>
      </w:r>
      <w:r w:rsidDel="00000000" w:rsidR="00000000" w:rsidRPr="00000000">
        <w:rPr>
          <w:rFonts w:ascii="Google Sans Text" w:cs="Google Sans Text" w:eastAsia="Google Sans Text" w:hAnsi="Google Sans Text"/>
          <w:i w:val="0"/>
          <w:color w:val="1b1c1d"/>
          <w:sz w:val="24"/>
          <w:szCs w:val="24"/>
          <w:rtl w:val="0"/>
        </w:rPr>
        <w:t xml:space="preserve"> Game physics engines often employ simplified rigid body dynamics. This can involve using reduced coordinate multibody representations as opposed to maximal coordinates with complex constraints.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To enhance stability and performance, terms like Coriolis forces, which can introduce instability in iterative solvers, are often omitted.</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Collision detection is typically discrete (checking for overlaps at fixed time steps) rather than continuous (determining the exact time of impact), which is computationally cheaper.</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Friction models are also frequently simplified; for instance, in scenarios like simulating object distribution, a detailed friction model might not yield a perceptibly better result than a simpler one, making the latter preferable for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For less critical objects, movement might be entirely kinematic (scripted or animated) rather than driven by a physics simulation.</w:t>
      </w:r>
    </w:p>
    <w:p w:rsidR="00000000" w:rsidDel="00000000" w:rsidP="00000000" w:rsidRDefault="00000000" w:rsidRPr="00000000" w14:paraId="0000006A">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Soft Bodies (Cloth, Simple Deformables):</w:t>
      </w:r>
      <w:r w:rsidDel="00000000" w:rsidR="00000000" w:rsidRPr="00000000">
        <w:rPr>
          <w:rFonts w:ascii="Google Sans Text" w:cs="Google Sans Text" w:eastAsia="Google Sans Text" w:hAnsi="Google Sans Text"/>
          <w:i w:val="0"/>
          <w:color w:val="1b1c1d"/>
          <w:sz w:val="24"/>
          <w:szCs w:val="24"/>
          <w:rtl w:val="0"/>
        </w:rPr>
        <w:t xml:space="preserve"> For deformable objects like cloth or fleshy characters, techniques such as Position Based Dynamics (PBD) and Verlet integration are popular. These methods are favored for their stability, controllability, and ease of implementation, even if they do not strictly conserve energy.</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Instead of full soft body or cloth simulation, skinned mesh animations are often augmented with procedural secondary motion. This can involve "jiggle physics" applied to bones or simple spring systems that add follow-through and overlapping action to character movements, creating an illusion of soft tissue or loosely fitting attire.</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Shader-based deformations, using techniques like displacement mapping, can also create the appearance of cloth wrinkles, surface impacts, or other soft-body responses directly on the GPU without a complex underlying simulation.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Image-based animation techniques can also be employed, for example, in virtual clothes fitting, where a user's tracked skeletal motion drives the animation of a virtual garment synthesized from video clips of the actual garment worn by a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Efficient Representation of Volumetric Effects (e.g., particles, impostors, billboards for smoke, fire, explosions):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Volumetric effects are crucial for realism but can be computationally demanding.</w:t>
      </w:r>
    </w:p>
    <w:p w:rsidR="00000000" w:rsidDel="00000000" w:rsidP="00000000" w:rsidRDefault="00000000" w:rsidRPr="00000000" w14:paraId="0000006D">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Particle Systems:</w:t>
      </w:r>
      <w:r w:rsidDel="00000000" w:rsidR="00000000" w:rsidRPr="00000000">
        <w:rPr>
          <w:rFonts w:ascii="Google Sans Text" w:cs="Google Sans Text" w:eastAsia="Google Sans Text" w:hAnsi="Google Sans Text"/>
          <w:i w:val="0"/>
          <w:color w:val="1b1c1d"/>
          <w:sz w:val="24"/>
          <w:szCs w:val="24"/>
          <w:rtl w:val="0"/>
        </w:rPr>
        <w:t xml:space="preserve"> These are the workhorse for phenomena like smoke, fire, sparks, and debris. Optimization strategies include:</w:t>
      </w:r>
    </w:p>
    <w:p w:rsidR="00000000" w:rsidDel="00000000" w:rsidP="00000000" w:rsidRDefault="00000000" w:rsidRPr="00000000" w14:paraId="0000006E">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Using </w:t>
      </w:r>
      <w:r w:rsidDel="00000000" w:rsidR="00000000" w:rsidRPr="00000000">
        <w:rPr>
          <w:rFonts w:ascii="Google Sans Text" w:cs="Google Sans Text" w:eastAsia="Google Sans Text" w:hAnsi="Google Sans Text"/>
          <w:b w:val="1"/>
          <w:i w:val="0"/>
          <w:color w:val="1b1c1d"/>
          <w:sz w:val="24"/>
          <w:szCs w:val="24"/>
          <w:rtl w:val="0"/>
        </w:rPr>
        <w:t xml:space="preserve">sprites</w:t>
      </w:r>
      <w:r w:rsidDel="00000000" w:rsidR="00000000" w:rsidRPr="00000000">
        <w:rPr>
          <w:rFonts w:ascii="Google Sans Text" w:cs="Google Sans Text" w:eastAsia="Google Sans Text" w:hAnsi="Google Sans Text"/>
          <w:i w:val="0"/>
          <w:color w:val="1b1c1d"/>
          <w:sz w:val="24"/>
          <w:szCs w:val="24"/>
          <w:rtl w:val="0"/>
        </w:rPr>
        <w:t xml:space="preserve"> or </w:t>
      </w:r>
      <w:r w:rsidDel="00000000" w:rsidR="00000000" w:rsidRPr="00000000">
        <w:rPr>
          <w:rFonts w:ascii="Google Sans Text" w:cs="Google Sans Text" w:eastAsia="Google Sans Text" w:hAnsi="Google Sans Text"/>
          <w:b w:val="1"/>
          <w:i w:val="0"/>
          <w:color w:val="1b1c1d"/>
          <w:sz w:val="24"/>
          <w:szCs w:val="24"/>
          <w:rtl w:val="0"/>
        </w:rPr>
        <w:t xml:space="preserve">billboards</w:t>
      </w:r>
      <w:r w:rsidDel="00000000" w:rsidR="00000000" w:rsidRPr="00000000">
        <w:rPr>
          <w:rFonts w:ascii="Google Sans Text" w:cs="Google Sans Text" w:eastAsia="Google Sans Text" w:hAnsi="Google Sans Text"/>
          <w:i w:val="0"/>
          <w:color w:val="1b1c1d"/>
          <w:sz w:val="24"/>
          <w:szCs w:val="24"/>
          <w:rtl w:val="0"/>
        </w:rPr>
        <w:t xml:space="preserve"> (camera-facing 2D quads with textures) to represent individual particles.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6F">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Employing </w:t>
      </w:r>
      <w:r w:rsidDel="00000000" w:rsidR="00000000" w:rsidRPr="00000000">
        <w:rPr>
          <w:rFonts w:ascii="Google Sans Text" w:cs="Google Sans Text" w:eastAsia="Google Sans Text" w:hAnsi="Google Sans Text"/>
          <w:b w:val="1"/>
          <w:i w:val="0"/>
          <w:color w:val="1b1c1d"/>
          <w:sz w:val="24"/>
          <w:szCs w:val="24"/>
          <w:rtl w:val="0"/>
        </w:rPr>
        <w:t xml:space="preserve">flipbooks</w:t>
      </w:r>
      <w:r w:rsidDel="00000000" w:rsidR="00000000" w:rsidRPr="00000000">
        <w:rPr>
          <w:rFonts w:ascii="Google Sans Text" w:cs="Google Sans Text" w:eastAsia="Google Sans Text" w:hAnsi="Google Sans Text"/>
          <w:i w:val="0"/>
          <w:color w:val="1b1c1d"/>
          <w:sz w:val="24"/>
          <w:szCs w:val="24"/>
          <w:rtl w:val="0"/>
        </w:rPr>
        <w:t xml:space="preserve"> (animated texture atlases) to give sprites dynamic appearances, such as a flickering flame or an evolving smoke puff.</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70">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Implementing </w:t>
      </w:r>
      <w:r w:rsidDel="00000000" w:rsidR="00000000" w:rsidRPr="00000000">
        <w:rPr>
          <w:rFonts w:ascii="Google Sans Text" w:cs="Google Sans Text" w:eastAsia="Google Sans Text" w:hAnsi="Google Sans Text"/>
          <w:b w:val="1"/>
          <w:i w:val="0"/>
          <w:color w:val="1b1c1d"/>
          <w:sz w:val="24"/>
          <w:szCs w:val="24"/>
          <w:rtl w:val="0"/>
        </w:rPr>
        <w:t xml:space="preserve">soft particles</w:t>
      </w:r>
      <w:r w:rsidDel="00000000" w:rsidR="00000000" w:rsidRPr="00000000">
        <w:rPr>
          <w:rFonts w:ascii="Google Sans Text" w:cs="Google Sans Text" w:eastAsia="Google Sans Text" w:hAnsi="Google Sans Text"/>
          <w:i w:val="0"/>
          <w:color w:val="1b1c1d"/>
          <w:sz w:val="24"/>
          <w:szCs w:val="24"/>
          <w:rtl w:val="0"/>
        </w:rPr>
        <w:t xml:space="preserve">, where particles fade out (alpha blending) as they approach intersection with scene geometry, avoiding visually jarring hard edges. This is achieved by comparing particle depth with scene depth in the pixel shader.</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71">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Applying </w:t>
      </w:r>
      <w:r w:rsidDel="00000000" w:rsidR="00000000" w:rsidRPr="00000000">
        <w:rPr>
          <w:rFonts w:ascii="Google Sans Text" w:cs="Google Sans Text" w:eastAsia="Google Sans Text" w:hAnsi="Google Sans Text"/>
          <w:b w:val="1"/>
          <w:i w:val="0"/>
          <w:color w:val="1b1c1d"/>
          <w:sz w:val="24"/>
          <w:szCs w:val="24"/>
          <w:rtl w:val="0"/>
        </w:rPr>
        <w:t xml:space="preserve">distance culling</w:t>
      </w:r>
      <w:r w:rsidDel="00000000" w:rsidR="00000000" w:rsidRPr="00000000">
        <w:rPr>
          <w:rFonts w:ascii="Google Sans Text" w:cs="Google Sans Text" w:eastAsia="Google Sans Text" w:hAnsi="Google Sans Text"/>
          <w:i w:val="0"/>
          <w:color w:val="1b1c1d"/>
          <w:sz w:val="24"/>
          <w:szCs w:val="24"/>
          <w:rtl w:val="0"/>
        </w:rPr>
        <w:t xml:space="preserve"> (stopping simulation/rendering of particles beyond a certain distance) and Level of Detail (LOD) for particle systems to manage computational load.</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72">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Impostors and Billboards:</w:t>
      </w:r>
      <w:r w:rsidDel="00000000" w:rsidR="00000000" w:rsidRPr="00000000">
        <w:rPr>
          <w:rFonts w:ascii="Google Sans Text" w:cs="Google Sans Text" w:eastAsia="Google Sans Text" w:hAnsi="Google Sans Text"/>
          <w:i w:val="0"/>
          <w:color w:val="1b1c1d"/>
          <w:sz w:val="24"/>
          <w:szCs w:val="24"/>
          <w:rtl w:val="0"/>
        </w:rPr>
        <w:t xml:space="preserve"> These techniques represent complex 3D objects or entire effects (like distant explosions or trees) with 2D images that may be updated or selected based on the viewing angle.</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This drastically reduces geometric complexity.</w:t>
      </w:r>
    </w:p>
    <w:p w:rsidR="00000000" w:rsidDel="00000000" w:rsidP="00000000" w:rsidRDefault="00000000" w:rsidRPr="00000000" w14:paraId="00000073">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Volumetric Textures and Raymarching in Shaders:</w:t>
      </w:r>
      <w:r w:rsidDel="00000000" w:rsidR="00000000" w:rsidRPr="00000000">
        <w:rPr>
          <w:rFonts w:ascii="Google Sans Text" w:cs="Google Sans Text" w:eastAsia="Google Sans Text" w:hAnsi="Google Sans Text"/>
          <w:i w:val="0"/>
          <w:color w:val="1b1c1d"/>
          <w:sz w:val="24"/>
          <w:szCs w:val="24"/>
          <w:rtl w:val="0"/>
        </w:rPr>
        <w:t xml:space="preserve"> For more convincing and voluminous smoke, fog, or fire, 3D textures (volumetric textures) can be sampled, or raymarching techniques can be implemented within shaders to simulate light interaction within a volume.</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While volumetric lighting can produce thick, convincing smoke, it can also be unstable or performance-intensive if not carefully optimized.</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Approximations for Fluids, Hair, and Cloth (Beyond basic soft bodies):</w:t>
      </w:r>
    </w:p>
    <w:p w:rsidR="00000000" w:rsidDel="00000000" w:rsidP="00000000" w:rsidRDefault="00000000" w:rsidRPr="00000000" w14:paraId="00000075">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Fluids (Water Surfaces, Splashes):</w:t>
      </w:r>
    </w:p>
    <w:p w:rsidR="00000000" w:rsidDel="00000000" w:rsidP="00000000" w:rsidRDefault="00000000" w:rsidRPr="00000000" w14:paraId="00000076">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Full fluid simulation is generally too expensive for real-time applications. Instead, </w:t>
      </w:r>
      <w:r w:rsidDel="00000000" w:rsidR="00000000" w:rsidRPr="00000000">
        <w:rPr>
          <w:rFonts w:ascii="Google Sans Text" w:cs="Google Sans Text" w:eastAsia="Google Sans Text" w:hAnsi="Google Sans Text"/>
          <w:b w:val="1"/>
          <w:i w:val="0"/>
          <w:color w:val="1b1c1d"/>
          <w:sz w:val="24"/>
          <w:szCs w:val="24"/>
          <w:rtl w:val="0"/>
        </w:rPr>
        <w:t xml:space="preserve">screen-space techniques</w:t>
      </w:r>
      <w:r w:rsidDel="00000000" w:rsidR="00000000" w:rsidRPr="00000000">
        <w:rPr>
          <w:rFonts w:ascii="Google Sans Text" w:cs="Google Sans Text" w:eastAsia="Google Sans Text" w:hAnsi="Google Sans Text"/>
          <w:i w:val="0"/>
          <w:color w:val="1b1c1d"/>
          <w:sz w:val="24"/>
          <w:szCs w:val="24"/>
          <w:rtl w:val="0"/>
        </w:rPr>
        <w:t xml:space="preserve"> like screen-space reflections and refractions are common for water surfaces.</w:t>
      </w:r>
    </w:p>
    <w:p w:rsidR="00000000" w:rsidDel="00000000" w:rsidP="00000000" w:rsidRDefault="00000000" w:rsidRPr="00000000" w14:paraId="00000077">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Wave motion on large bodies of water is often faked using mathematical functions like </w:t>
      </w:r>
      <w:r w:rsidDel="00000000" w:rsidR="00000000" w:rsidRPr="00000000">
        <w:rPr>
          <w:rFonts w:ascii="Google Sans Text" w:cs="Google Sans Text" w:eastAsia="Google Sans Text" w:hAnsi="Google Sans Text"/>
          <w:b w:val="1"/>
          <w:i w:val="0"/>
          <w:color w:val="1b1c1d"/>
          <w:sz w:val="24"/>
          <w:szCs w:val="24"/>
          <w:rtl w:val="0"/>
        </w:rPr>
        <w:t xml:space="preserve">Gerstner waves</w:t>
      </w:r>
      <w:r w:rsidDel="00000000" w:rsidR="00000000" w:rsidRPr="00000000">
        <w:rPr>
          <w:rFonts w:ascii="Google Sans Text" w:cs="Google Sans Text" w:eastAsia="Google Sans Text" w:hAnsi="Google Sans Text"/>
          <w:i w:val="0"/>
          <w:color w:val="1b1c1d"/>
          <w:sz w:val="24"/>
          <w:szCs w:val="24"/>
          <w:rtl w:val="0"/>
        </w:rPr>
        <w:t xml:space="preserve"> or Fast Fourier Transform (FFT)-based methods that generate dynamic height fields.</w:t>
      </w:r>
    </w:p>
    <w:p w:rsidR="00000000" w:rsidDel="00000000" w:rsidP="00000000" w:rsidRDefault="00000000" w:rsidRPr="00000000" w14:paraId="00000078">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Splashes, rain, and spray are typically handled with </w:t>
      </w:r>
      <w:r w:rsidDel="00000000" w:rsidR="00000000" w:rsidRPr="00000000">
        <w:rPr>
          <w:rFonts w:ascii="Google Sans Text" w:cs="Google Sans Text" w:eastAsia="Google Sans Text" w:hAnsi="Google Sans Text"/>
          <w:b w:val="1"/>
          <w:i w:val="0"/>
          <w:color w:val="1b1c1d"/>
          <w:sz w:val="24"/>
          <w:szCs w:val="24"/>
          <w:rtl w:val="0"/>
        </w:rPr>
        <w:t xml:space="preserve">particle systems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79">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Simplified grid-based methods like </w:t>
      </w:r>
      <w:r w:rsidDel="00000000" w:rsidR="00000000" w:rsidRPr="00000000">
        <w:rPr>
          <w:rFonts w:ascii="Google Sans Text" w:cs="Google Sans Text" w:eastAsia="Google Sans Text" w:hAnsi="Google Sans Text"/>
          <w:b w:val="1"/>
          <w:i w:val="0"/>
          <w:color w:val="1b1c1d"/>
          <w:sz w:val="24"/>
          <w:szCs w:val="24"/>
          <w:rtl w:val="0"/>
        </w:rPr>
        <w:t xml:space="preserve">cellular automata</w:t>
      </w:r>
      <w:r w:rsidDel="00000000" w:rsidR="00000000" w:rsidRPr="00000000">
        <w:rPr>
          <w:rFonts w:ascii="Google Sans Text" w:cs="Google Sans Text" w:eastAsia="Google Sans Text" w:hAnsi="Google Sans Text"/>
          <w:i w:val="0"/>
          <w:color w:val="1b1c1d"/>
          <w:sz w:val="24"/>
          <w:szCs w:val="24"/>
          <w:rtl w:val="0"/>
        </w:rPr>
        <w:t xml:space="preserve"> can be used to simulate fluid flow, rain accumulation, and heat propagation in game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7A">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Hybrid methods</w:t>
      </w:r>
      <w:r w:rsidDel="00000000" w:rsidR="00000000" w:rsidRPr="00000000">
        <w:rPr>
          <w:rFonts w:ascii="Google Sans Text" w:cs="Google Sans Text" w:eastAsia="Google Sans Text" w:hAnsi="Google Sans Text"/>
          <w:i w:val="0"/>
          <w:color w:val="1b1c1d"/>
          <w:sz w:val="24"/>
          <w:szCs w:val="24"/>
          <w:rtl w:val="0"/>
        </w:rPr>
        <w:t xml:space="preserve"> can offer a balance; for example, combining Lagrangian vortex particles (efficient for capturing interior fluid features) with an Eulerian grid near boundaries (better for handling complex boundary conditions) can provide efficient simulation of large fluid volumes.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7B">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Hair:</w:t>
      </w:r>
    </w:p>
    <w:p w:rsidR="00000000" w:rsidDel="00000000" w:rsidP="00000000" w:rsidRDefault="00000000" w:rsidRPr="00000000" w14:paraId="0000007C">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Simulating individual hair strands (often over 100,000 on a human head) is prohibitive in real-time. The most common approach is using </w:t>
      </w:r>
      <w:r w:rsidDel="00000000" w:rsidR="00000000" w:rsidRPr="00000000">
        <w:rPr>
          <w:rFonts w:ascii="Google Sans Text" w:cs="Google Sans Text" w:eastAsia="Google Sans Text" w:hAnsi="Google Sans Text"/>
          <w:b w:val="1"/>
          <w:i w:val="0"/>
          <w:color w:val="1b1c1d"/>
          <w:sz w:val="24"/>
          <w:szCs w:val="24"/>
          <w:rtl w:val="0"/>
        </w:rPr>
        <w:t xml:space="preserve">"hair cards"</w:t>
      </w:r>
      <w:r w:rsidDel="00000000" w:rsidR="00000000" w:rsidRPr="00000000">
        <w:rPr>
          <w:rFonts w:ascii="Google Sans Text" w:cs="Google Sans Text" w:eastAsia="Google Sans Text" w:hAnsi="Google Sans Text"/>
          <w:i w:val="0"/>
          <w:color w:val="1b1c1d"/>
          <w:sz w:val="24"/>
          <w:szCs w:val="24"/>
          <w:rtl w:val="0"/>
        </w:rPr>
        <w:t xml:space="preserve"> or </w:t>
      </w:r>
      <w:r w:rsidDel="00000000" w:rsidR="00000000" w:rsidRPr="00000000">
        <w:rPr>
          <w:rFonts w:ascii="Google Sans Text" w:cs="Google Sans Text" w:eastAsia="Google Sans Text" w:hAnsi="Google Sans Text"/>
          <w:b w:val="1"/>
          <w:i w:val="0"/>
          <w:color w:val="1b1c1d"/>
          <w:sz w:val="24"/>
          <w:szCs w:val="24"/>
          <w:rtl w:val="0"/>
        </w:rPr>
        <w:t xml:space="preserve">"hair strips"</w:t>
      </w:r>
      <w:r w:rsidDel="00000000" w:rsidR="00000000" w:rsidRPr="00000000">
        <w:rPr>
          <w:rFonts w:ascii="Google Sans Text" w:cs="Google Sans Text" w:eastAsia="Google Sans Text" w:hAnsi="Google Sans Text"/>
          <w:i w:val="0"/>
          <w:color w:val="1b1c1d"/>
          <w:sz w:val="24"/>
          <w:szCs w:val="24"/>
          <w:rtl w:val="0"/>
        </w:rPr>
        <w:t xml:space="preserve">—textured polygons or strips of polygons that represent clumps or sections of hair.</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7D">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Realistic lighting is achieved using specialized shading models like the </w:t>
      </w:r>
      <w:r w:rsidDel="00000000" w:rsidR="00000000" w:rsidRPr="00000000">
        <w:rPr>
          <w:rFonts w:ascii="Google Sans Text" w:cs="Google Sans Text" w:eastAsia="Google Sans Text" w:hAnsi="Google Sans Text"/>
          <w:b w:val="1"/>
          <w:i w:val="0"/>
          <w:color w:val="1b1c1d"/>
          <w:sz w:val="24"/>
          <w:szCs w:val="24"/>
          <w:rtl w:val="0"/>
        </w:rPr>
        <w:t xml:space="preserve">Kajiya-Kay model</w:t>
      </w:r>
      <w:r w:rsidDel="00000000" w:rsidR="00000000" w:rsidRPr="00000000">
        <w:rPr>
          <w:rFonts w:ascii="Google Sans Text" w:cs="Google Sans Text" w:eastAsia="Google Sans Text" w:hAnsi="Google Sans Text"/>
          <w:i w:val="0"/>
          <w:color w:val="1b1c1d"/>
          <w:sz w:val="24"/>
          <w:szCs w:val="24"/>
          <w:rtl w:val="0"/>
        </w:rPr>
        <w:t xml:space="preserve"> or similar anisotropic shaders that mimic how light scatters off hair fibers.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7E">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Dynamics are often simulated on a much smaller set of </w:t>
      </w:r>
      <w:r w:rsidDel="00000000" w:rsidR="00000000" w:rsidRPr="00000000">
        <w:rPr>
          <w:rFonts w:ascii="Google Sans Text" w:cs="Google Sans Text" w:eastAsia="Google Sans Text" w:hAnsi="Google Sans Text"/>
          <w:b w:val="1"/>
          <w:i w:val="0"/>
          <w:color w:val="1b1c1d"/>
          <w:sz w:val="24"/>
          <w:szCs w:val="24"/>
          <w:rtl w:val="0"/>
        </w:rPr>
        <w:t xml:space="preserve">guide strands</w:t>
      </w:r>
      <w:r w:rsidDel="00000000" w:rsidR="00000000" w:rsidRPr="00000000">
        <w:rPr>
          <w:rFonts w:ascii="Google Sans Text" w:cs="Google Sans Text" w:eastAsia="Google Sans Text" w:hAnsi="Google Sans Text"/>
          <w:i w:val="0"/>
          <w:color w:val="1b1c1d"/>
          <w:sz w:val="24"/>
          <w:szCs w:val="24"/>
          <w:rtl w:val="0"/>
        </w:rPr>
        <w:t xml:space="preserve"> or a simplified skeletal structure, with the motion interpolated to the visible hair cards.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7F">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For distant views, </w:t>
      </w:r>
      <w:r w:rsidDel="00000000" w:rsidR="00000000" w:rsidRPr="00000000">
        <w:rPr>
          <w:rFonts w:ascii="Google Sans Text" w:cs="Google Sans Text" w:eastAsia="Google Sans Text" w:hAnsi="Google Sans Text"/>
          <w:b w:val="1"/>
          <w:i w:val="0"/>
          <w:color w:val="1b1c1d"/>
          <w:sz w:val="24"/>
          <w:szCs w:val="24"/>
          <w:rtl w:val="0"/>
        </w:rPr>
        <w:t xml:space="preserve">volumetric approximations</w:t>
      </w:r>
      <w:r w:rsidDel="00000000" w:rsidR="00000000" w:rsidRPr="00000000">
        <w:rPr>
          <w:rFonts w:ascii="Google Sans Text" w:cs="Google Sans Text" w:eastAsia="Google Sans Text" w:hAnsi="Google Sans Text"/>
          <w:i w:val="0"/>
          <w:color w:val="1b1c1d"/>
          <w:sz w:val="24"/>
          <w:szCs w:val="24"/>
          <w:rtl w:val="0"/>
        </w:rPr>
        <w:t xml:space="preserve"> can be used as an LOD, where hair strands are voxelized into a density volume which is then raymarched.</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80">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Cloth (Advanced):</w:t>
      </w:r>
    </w:p>
    <w:p w:rsidR="00000000" w:rsidDel="00000000" w:rsidP="00000000" w:rsidRDefault="00000000" w:rsidRPr="00000000" w14:paraId="00000081">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Beyond basic PBD, complex cloth often involves </w:t>
      </w:r>
      <w:r w:rsidDel="00000000" w:rsidR="00000000" w:rsidRPr="00000000">
        <w:rPr>
          <w:rFonts w:ascii="Google Sans Text" w:cs="Google Sans Text" w:eastAsia="Google Sans Text" w:hAnsi="Google Sans Text"/>
          <w:b w:val="1"/>
          <w:i w:val="0"/>
          <w:color w:val="1b1c1d"/>
          <w:sz w:val="24"/>
          <w:szCs w:val="24"/>
          <w:rtl w:val="0"/>
        </w:rPr>
        <w:t xml:space="preserve">pre-baked simulations</w:t>
      </w:r>
      <w:r w:rsidDel="00000000" w:rsidR="00000000" w:rsidRPr="00000000">
        <w:rPr>
          <w:rFonts w:ascii="Google Sans Text" w:cs="Google Sans Text" w:eastAsia="Google Sans Text" w:hAnsi="Google Sans Text"/>
          <w:i w:val="0"/>
          <w:color w:val="1b1c1d"/>
          <w:sz w:val="24"/>
          <w:szCs w:val="24"/>
          <w:rtl w:val="0"/>
        </w:rPr>
        <w:t xml:space="preserve"> for non-interactive sequences or highly optimized custom solvers.</w:t>
      </w:r>
    </w:p>
    <w:p w:rsidR="00000000" w:rsidDel="00000000" w:rsidP="00000000" w:rsidRDefault="00000000" w:rsidRPr="00000000" w14:paraId="00000082">
      <w:pPr>
        <w:numPr>
          <w:ilvl w:val="1"/>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 with handicrafts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high-fidelity FEM simulations of cloth could potentially be used to generate data for real-time animation components, capturing complex drape and fold behaviors in a more abstracted form.</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Procedural Methods for Dynamic Phenomena:</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Instead of explicitly simulating all underlying physics, many dynamic phenomena can be generated procedurally.</w:t>
      </w:r>
    </w:p>
    <w:p w:rsidR="00000000" w:rsidDel="00000000" w:rsidP="00000000" w:rsidRDefault="00000000" w:rsidRPr="00000000" w14:paraId="00000085">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Effects like fire propagation, material cracking, or patterns of destruction can be created using </w:t>
      </w:r>
      <w:r w:rsidDel="00000000" w:rsidR="00000000" w:rsidRPr="00000000">
        <w:rPr>
          <w:rFonts w:ascii="Google Sans Text" w:cs="Google Sans Text" w:eastAsia="Google Sans Text" w:hAnsi="Google Sans Text"/>
          <w:b w:val="1"/>
          <w:i w:val="0"/>
          <w:color w:val="1b1c1d"/>
          <w:sz w:val="24"/>
          <w:szCs w:val="24"/>
          <w:rtl w:val="0"/>
        </w:rPr>
        <w:t xml:space="preserve">procedural algorithms</w:t>
      </w:r>
      <w:r w:rsidDel="00000000" w:rsidR="00000000" w:rsidRPr="00000000">
        <w:rPr>
          <w:rFonts w:ascii="Google Sans Text" w:cs="Google Sans Text" w:eastAsia="Google Sans Text" w:hAnsi="Google Sans Text"/>
          <w:i w:val="0"/>
          <w:color w:val="1b1c1d"/>
          <w:sz w:val="24"/>
          <w:szCs w:val="24"/>
          <w:rtl w:val="0"/>
        </w:rPr>
        <w:t xml:space="preserve"> that define rules for growth and change.</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For instance, a volumetric combustion simulator can model charring materials using voxel grids and signed distance fields to handle surface effects efficiently.</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86">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Cellular automata</w:t>
      </w:r>
      <w:r w:rsidDel="00000000" w:rsidR="00000000" w:rsidRPr="00000000">
        <w:rPr>
          <w:rFonts w:ascii="Google Sans Text" w:cs="Google Sans Text" w:eastAsia="Google Sans Text" w:hAnsi="Google Sans Text"/>
          <w:i w:val="0"/>
          <w:color w:val="1b1c1d"/>
          <w:sz w:val="24"/>
          <w:szCs w:val="24"/>
          <w:rtl w:val="0"/>
        </w:rPr>
        <w:t xml:space="preserve"> are well-suited for modeling emergent environmental effects like heat spread and fire propagation based on local rules.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87">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L-systems, noise functions (e.g., Perlin, Simplex), and reaction-diffusion systems</w:t>
      </w:r>
      <w:r w:rsidDel="00000000" w:rsidR="00000000" w:rsidRPr="00000000">
        <w:rPr>
          <w:rFonts w:ascii="Google Sans Text" w:cs="Google Sans Text" w:eastAsia="Google Sans Text" w:hAnsi="Google Sans Text"/>
          <w:i w:val="0"/>
          <w:color w:val="1b1c1d"/>
          <w:sz w:val="24"/>
          <w:szCs w:val="24"/>
          <w:rtl w:val="0"/>
        </w:rPr>
        <w:t xml:space="preserve"> can generate natural-looking patterns of movement (e.g., swaying vegetation, flowing water textures) or complex static geometry.</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Stylized Physics: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Physics simulation can be intentionally manipulated to deviate from realism for artistic effect. This is common in cartoon animation (e.g., exaggerated squash and stretch, anticipation, and follow-through) or non-photorealistic rendering of physical phenomena. While not strictly "faking" in the sense of mimicking reality, it involves choosing simplified or altered physical rules to achieve a specific aesthetic or gameplay goal. The principles of procedural generation seen in game systems like "Don't Starve's" crafting 39, which prioritize player choice and stylistic outcomes over strict realism, can be extended to the domain of physics simulation.</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Effective "faking" is rarely the result of a single technique. Instead, artists and developers often </w:t>
      </w:r>
      <w:r w:rsidDel="00000000" w:rsidR="00000000" w:rsidRPr="00000000">
        <w:rPr>
          <w:rFonts w:ascii="Google Sans Text" w:cs="Google Sans Text" w:eastAsia="Google Sans Text" w:hAnsi="Google Sans Text"/>
          <w:b w:val="1"/>
          <w:i w:val="0"/>
          <w:color w:val="1b1c1d"/>
          <w:sz w:val="24"/>
          <w:szCs w:val="24"/>
          <w:rtl w:val="0"/>
        </w:rPr>
        <w:t xml:space="preserve">layer multiple simplified simulations, procedural elements, and visual tricks</w:t>
      </w:r>
      <w:r w:rsidDel="00000000" w:rsidR="00000000" w:rsidRPr="00000000">
        <w:rPr>
          <w:rFonts w:ascii="Google Sans Text" w:cs="Google Sans Text" w:eastAsia="Google Sans Text" w:hAnsi="Google Sans Text"/>
          <w:i w:val="0"/>
          <w:color w:val="1b1c1d"/>
          <w:sz w:val="24"/>
          <w:szCs w:val="24"/>
          <w:rtl w:val="0"/>
        </w:rPr>
        <w:t xml:space="preserve"> to achieve a convincing composite effect. An explosion, for example, might combine particle systems for debris and sparks, animated billboards for the main fireball and smoke, shader effects for heat distortion and light bloom, and even a pre-scripted camera shake to enhance impact. This compositional approach, orchestrating multiple simpler elements, is key to creating complex, believable illusions efficiently.</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Furthermore, the success of these "faking" techniques heavily relies on the quality of </w:t>
      </w:r>
      <w:r w:rsidDel="00000000" w:rsidR="00000000" w:rsidRPr="00000000">
        <w:rPr>
          <w:rFonts w:ascii="Google Sans Text" w:cs="Google Sans Text" w:eastAsia="Google Sans Text" w:hAnsi="Google Sans Text"/>
          <w:b w:val="1"/>
          <w:i w:val="0"/>
          <w:color w:val="1b1c1d"/>
          <w:sz w:val="24"/>
          <w:szCs w:val="24"/>
          <w:rtl w:val="0"/>
        </w:rPr>
        <w:t xml:space="preserve">authoring tools and the degree of artistic control</w:t>
      </w:r>
      <w:r w:rsidDel="00000000" w:rsidR="00000000" w:rsidRPr="00000000">
        <w:rPr>
          <w:rFonts w:ascii="Google Sans Text" w:cs="Google Sans Text" w:eastAsia="Google Sans Text" w:hAnsi="Google Sans Text"/>
          <w:i w:val="0"/>
          <w:color w:val="1b1c1d"/>
          <w:sz w:val="24"/>
          <w:szCs w:val="24"/>
          <w:rtl w:val="0"/>
        </w:rPr>
        <w:t xml:space="preserve"> they provide. While the underlying algorithms might be simplified, considerable artistic skill and sophisticated software are necessary to make faked physics look good, behave predictably, and align with the overall artistic vision. Tools like shader editors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particle system interfaces, and animation software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are critical in empowering artists to direct and refine these effects.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Managing Complexity with Level of Detail (LOD) for Physics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Level of Detail (LOD) is a crucial optimization strategy that involves dynamically adjusting the complexity of object representations based on factors like their distance from the camera, screen-space size, or perceptual importance. While widely used for geometry and textures, LOD principles are also applicable to physics simulations.</w:t>
      </w:r>
    </w:p>
    <w:p w:rsidR="00000000" w:rsidDel="00000000" w:rsidP="00000000" w:rsidRDefault="00000000" w:rsidRPr="00000000" w14:paraId="0000008E">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Concept:</w:t>
      </w:r>
      <w:r w:rsidDel="00000000" w:rsidR="00000000" w:rsidRPr="00000000">
        <w:rPr>
          <w:rFonts w:ascii="Google Sans Text" w:cs="Google Sans Text" w:eastAsia="Google Sans Text" w:hAnsi="Google Sans Text"/>
          <w:i w:val="0"/>
          <w:color w:val="1b1c1d"/>
          <w:sz w:val="24"/>
          <w:szCs w:val="24"/>
          <w:rtl w:val="0"/>
        </w:rPr>
        <w:t xml:space="preserve"> The core idea is to use simpler, less computationally expensive physics representations for objects that are distant, small on screen, partially occluded, or otherwise less critical to the simulation's primary focus.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8F">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Examples:</w:t>
      </w:r>
    </w:p>
    <w:p w:rsidR="00000000" w:rsidDel="00000000" w:rsidP="00000000" w:rsidRDefault="00000000" w:rsidRPr="00000000" w14:paraId="00000090">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Switching a dynamic rigid body to a purely kinematic (pre-scripted or animated) object when it moves beyond a certain distance.</w:t>
      </w:r>
    </w:p>
    <w:p w:rsidR="00000000" w:rsidDel="00000000" w:rsidP="00000000" w:rsidRDefault="00000000" w:rsidRPr="00000000" w14:paraId="00000091">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Reducing the number of emitted particles, the complexity of particle shaders, or the simulation frequency for distant particle systems.</w:t>
      </w:r>
    </w:p>
    <w:p w:rsidR="00000000" w:rsidDel="00000000" w:rsidP="00000000" w:rsidRDefault="00000000" w:rsidRPr="00000000" w14:paraId="00000092">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Using simpler collision shapes (e.g., a sphere instead of a detailed convex hull or mesh) for objects far from the player or important interaction zones.</w:t>
      </w:r>
    </w:p>
    <w:p w:rsidR="00000000" w:rsidDel="00000000" w:rsidP="00000000" w:rsidRDefault="00000000" w:rsidRPr="00000000" w14:paraId="00000093">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concrete example is found in advanced hair rendering, where a hybrid system might use detailed strand-based rendering for close-ups but transition to a faster, volume-based approximation (e.g., raymarching a voxelized representation) for hair seen at a distance. Smooth transitions between these LODs can be achieved using techniques like alpha blending or dithering.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Hierarchical LODs for hair have also been proposed, representing hair as individual strands, clusters of strands, or precomputed strips depending on the viewing distance.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94">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Challenges:</w:t>
      </w:r>
      <w:r w:rsidDel="00000000" w:rsidR="00000000" w:rsidRPr="00000000">
        <w:rPr>
          <w:rFonts w:ascii="Google Sans Text" w:cs="Google Sans Text" w:eastAsia="Google Sans Text" w:hAnsi="Google Sans Text"/>
          <w:i w:val="0"/>
          <w:color w:val="1b1c1d"/>
          <w:sz w:val="24"/>
          <w:szCs w:val="24"/>
          <w:rtl w:val="0"/>
        </w:rPr>
        <w:t xml:space="preserve"> Implementing physics LOD effectively presents challenges. Ensuring smooth and visually seamless transitions between different physics representations is critical to avoid jarring artifacts. Maintaining consistent behavior across LODs (e.g., ensuring an object that was about to fall under detailed physics doesn't suddenly stop when it switches to a simpler LOD) can also be complex.</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Catalogue of "Faking" Techniques for Common Physical Phenomena</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Phenomenon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Common "Faking" Technique(s)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Underlying 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Typical Performance Impact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Achievable Believability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Smoke/Fire/Explosions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Billboard particles (sprites) + flipbook textures, soft particles, layered effects, impostors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Perceptual cues (motion, color, opacity), geometric simplification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to 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 to High (context-dependent)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Water Surfaces/Splashes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Screen-space shaders (reflection, refraction), Gerstner/FFT waves, particle-based splashes, procedural textures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Geometric approximation, statistical wave models, simplified particle dynamics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 to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Hair/Fur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Hair cards/strips, Kajiya-Kay/anisotropic shading, guide strand simulation, volumetric LODs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Geometric simplification, specialized lighting models, reduced simulation complexity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 to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 to High (depends on density/style)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Cloth Deformation (Basic)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Position Based Dynamics (PBD), Verlet integration, skinned mesh + secondary motion (jiggle bones)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Simplified constraint solvers, kinematic augmentation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to 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to Medium (for simple garments/effects)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Rigid Body Interactions (Games)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Simplified collision shapes (AABB, sphere, capsule), discrete collision detection, omitted forces (e.g., Coriolis)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Reduced geometric complexity, temporal approximation, model simplification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to 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 (sufficient for many gameplay needs)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Weather Effects (Wind, Rain)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Procedural vertex displacement (wind on vegetation), particle emitters (rain), screen-space effects (raindrops on camera)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Algorithmic motion, particle effects, screen overlays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to 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Pre-fractured models, procedural crack generation, particle debris, rigid body sets activated on 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Pre-computation, algorithmic patterns, simplified dynamics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 to High (for visual spectacle)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Volumetric Fog/Light Shafts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Raymarching in shaders, volumetric textures, screen-space scattering approximations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Light transport approximation, volumetric sampling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 to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 to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tc>
      </w:tr>
    </w:tbl>
    <w:p w:rsidR="00000000" w:rsidDel="00000000" w:rsidP="00000000" w:rsidRDefault="00000000" w:rsidRPr="00000000" w14:paraId="000000C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Application-Specific Optimization Strategies and Case Studies</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choice and implementation of physics simulation optimization techniques are profoundly influenced by the specific requirements and constraints of the target application. What constitutes an "optimal" simulation varies greatly between interactive entertainment, immersive training environments, and rigorous scientific investigation. The "purpose-driven" nature of optimization means that success criteria—be it player engagement, learning efficacy, or predictive accuracy—dictate the acceptable trade-offs.</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Interactive Systems: Games, VR/AR Training Simulators</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Interactive systems demand real-time responsiveness, numerical stability, and often, a degree of controllable or predictable behavior from their physics simulations.</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Games:</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video games, physics serves multiple roles: it can be integral to gameplay mechanics (e.g., physics-based puzzles, destructible environments), enhance visual appeal and immersion, or contribute to emergent behaviors.3 The primary constraints are maintaining high frame rates and ensuring that physics interactions are intuitive and enjoyable for the player.</w:t>
      </w:r>
    </w:p>
    <w:p w:rsidR="00000000" w:rsidDel="00000000" w:rsidP="00000000" w:rsidRDefault="00000000" w:rsidRPr="00000000" w14:paraId="000000D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Techniques:</w:t>
      </w:r>
      <w:r w:rsidDel="00000000" w:rsidR="00000000" w:rsidRPr="00000000">
        <w:rPr>
          <w:rFonts w:ascii="Google Sans Text" w:cs="Google Sans Text" w:eastAsia="Google Sans Text" w:hAnsi="Google Sans Text"/>
          <w:i w:val="0"/>
          <w:color w:val="1b1c1d"/>
          <w:sz w:val="24"/>
          <w:szCs w:val="24"/>
          <w:rtl w:val="0"/>
        </w:rPr>
        <w:t xml:space="preserve"> Common strategies include the use of Position Based Dynamics for deformable objects and cloth, simplified rigid body dynamics (often omitting complex forces or using discrete collision detection), extensive reliance on particle systems for visual effects, and aggressive Level of Detail (LOD) management for physics objects.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Pre-calculated or procedurally generated destruction sequences are also common.</w:t>
      </w:r>
    </w:p>
    <w:p w:rsidR="00000000" w:rsidDel="00000000" w:rsidP="00000000" w:rsidRDefault="00000000" w:rsidRPr="00000000" w14:paraId="000000D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Scalability:</w:t>
      </w:r>
      <w:r w:rsidDel="00000000" w:rsidR="00000000" w:rsidRPr="00000000">
        <w:rPr>
          <w:rFonts w:ascii="Google Sans Text" w:cs="Google Sans Text" w:eastAsia="Google Sans Text" w:hAnsi="Google Sans Text"/>
          <w:i w:val="0"/>
          <w:color w:val="1b1c1d"/>
          <w:sz w:val="24"/>
          <w:szCs w:val="24"/>
          <w:rtl w:val="0"/>
        </w:rPr>
        <w:t xml:space="preserve"> For large-scale multiplayer games, simulating physics for numerous interacting players and objects presents a significant challenge. Cloud-based physics engines offer a solution by offloading computations to servers. Techniques like "Aura projection" can manage object migration and interactions across distributed server instances, where each server handles physics for a section of the game world, and predictive methods ensure seamless interactions at boundaries.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D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Case Study: Unity's PhysX Integration:</w:t>
      </w:r>
      <w:r w:rsidDel="00000000" w:rsidR="00000000" w:rsidRPr="00000000">
        <w:rPr>
          <w:rFonts w:ascii="Google Sans Text" w:cs="Google Sans Text" w:eastAsia="Google Sans Text" w:hAnsi="Google Sans Text"/>
          <w:i w:val="0"/>
          <w:color w:val="1b1c1d"/>
          <w:sz w:val="24"/>
          <w:szCs w:val="24"/>
          <w:rtl w:val="0"/>
        </w:rPr>
        <w:t xml:space="preserve"> The widely used Unity game engine, which integrates the PhysX physics engine, provides a practical example of the challenges and solutions in game physics optimization. Developers often encounter issues such as unexpected "wild glitches," performance bottlenecks with complex collider setups, and difficulties in tuning vehicle physics (e.g., using WheelColliders). Effective optimization involves careful management of colliders (e.g., using appropriate broadphase types, layer matrices), rigidbodies, and ragdolls. Profiling tools and visual debuggers are essential for identifying performance hotspots, such as an excessive number of physics simulations (the "physics spiral of doom") or desynchronization between physics and graphics updates.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D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Case Study: Real-time Terrain and Ship Simulation:</w:t>
      </w:r>
      <w:r w:rsidDel="00000000" w:rsidR="00000000" w:rsidRPr="00000000">
        <w:rPr>
          <w:rFonts w:ascii="Google Sans Text" w:cs="Google Sans Text" w:eastAsia="Google Sans Text" w:hAnsi="Google Sans Text"/>
          <w:i w:val="0"/>
          <w:color w:val="1b1c1d"/>
          <w:sz w:val="24"/>
          <w:szCs w:val="24"/>
          <w:rtl w:val="0"/>
        </w:rPr>
        <w:t xml:space="preserve"> A study on real-time terrain deformation (e.g., vehicle tracks) and ship oscillations implemented in Unity demonstrates how complex physical theories (terramechanics for soil, hydrodynamics for ship motion) can be adapted for interactive performance. This involves simplifying the underlying equations, making judicious assumptions (e.g., about tire contact area or by ignoring certain wave forces), and leveraging GPU capabilities through techniques like geometry shader-based polygon stitching for track creation and vertex shader deformations for dynamic surfaces.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VR/AR Training Simulators:</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Virtual and augmented reality training applications require a high degree of believable interaction, particularly for tasks involving manual skills or the operation of complex machinery. The accuracy of the simulated physics, especially concerning human-tool interaction, is critical for effective learning transfer.5</w:t>
      </w:r>
    </w:p>
    <w:p w:rsidR="00000000" w:rsidDel="00000000" w:rsidP="00000000" w:rsidRDefault="00000000" w:rsidRPr="00000000" w14:paraId="000000D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Hybrid Realities:</w:t>
      </w:r>
      <w:r w:rsidDel="00000000" w:rsidR="00000000" w:rsidRPr="00000000">
        <w:rPr>
          <w:rFonts w:ascii="Google Sans Text" w:cs="Google Sans Text" w:eastAsia="Google Sans Text" w:hAnsi="Google Sans Text"/>
          <w:i w:val="0"/>
          <w:color w:val="1b1c1d"/>
          <w:sz w:val="24"/>
          <w:szCs w:val="24"/>
          <w:rtl w:val="0"/>
        </w:rPr>
        <w:t xml:space="preserve"> A notable trend in complex training simulations is the combination of high-fidelity offline physics computations with real-time game engines. The game engine (e.g., Unity) handles user interaction, rendering, and overall scenario management, while pre-computed or abstracted physics data provides the core realism for critical simulation components.</w:t>
      </w:r>
    </w:p>
    <w:p w:rsidR="00000000" w:rsidDel="00000000" w:rsidP="00000000" w:rsidRDefault="00000000" w:rsidRPr="00000000" w14:paraId="000000D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Case Study: FEM for Handicraft Training:</w:t>
      </w:r>
      <w:r w:rsidDel="00000000" w:rsidR="00000000" w:rsidRPr="00000000">
        <w:rPr>
          <w:rFonts w:ascii="Google Sans Text" w:cs="Google Sans Text" w:eastAsia="Google Sans Text" w:hAnsi="Google Sans Text"/>
          <w:i w:val="0"/>
          <w:color w:val="1b1c1d"/>
          <w:sz w:val="24"/>
          <w:szCs w:val="24"/>
          <w:rtl w:val="0"/>
        </w:rPr>
        <w:t xml:space="preserve"> For training traditional handicrafts in VR, a methodology has been developed that uses detailed Finite Element Method (FEM) simulations (e.g., in Abaqus) to model material transformations resulting from tool use. These high-fidelity simulation results, which would be too slow for direct real-time execution, are pre-computed and then exported as optimized animation sequences or "Action Animators." These animators are integrated into a Unity-based VR environment, allowing trainees to interactively experience realistic material responses. Simpler mechanical interactions in the training scenario might use the game engine's built-in physics capabilities directly to conserve resources.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D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Case Study: Steam Generator Operator Training:</w:t>
      </w:r>
      <w:r w:rsidDel="00000000" w:rsidR="00000000" w:rsidRPr="00000000">
        <w:rPr>
          <w:rFonts w:ascii="Google Sans Text" w:cs="Google Sans Text" w:eastAsia="Google Sans Text" w:hAnsi="Google Sans Text"/>
          <w:i w:val="0"/>
          <w:color w:val="1b1c1d"/>
          <w:sz w:val="24"/>
          <w:szCs w:val="24"/>
          <w:rtl w:val="0"/>
        </w:rPr>
        <w:t xml:space="preserve"> The development of a VR training platform for steam generator operators involves integrating dynamic models of the power plant components (created in tools like Matlab-Simulink) with a VR interface. To achieve real-time performance, simplifications are made to the component models. For instance, a water tank might be modeled as a perfectly stirred volume with uniform temperature and pressure, neglecting certain minor heat exchanges, to reduce computational complexity while retaining the essential dynamics relevant for operator training.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Scientific and Engineering Simulations: When Approximation is Key (but Rigor is Maintained)</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scientific and engineering domains, while accuracy is paramount, the sheer scale and complexity of many problems necessitate approximation and optimization to make simulations feasible.</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Accelerator Physics:</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design, operation, and optimization of particle accelerators rely heavily on complex simulations.</w:t>
      </w:r>
    </w:p>
    <w:p w:rsidR="00000000" w:rsidDel="00000000" w:rsidP="00000000" w:rsidRDefault="00000000" w:rsidRPr="00000000" w14:paraId="000000E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Challenge:</w:t>
      </w:r>
      <w:r w:rsidDel="00000000" w:rsidR="00000000" w:rsidRPr="00000000">
        <w:rPr>
          <w:rFonts w:ascii="Google Sans Text" w:cs="Google Sans Text" w:eastAsia="Google Sans Text" w:hAnsi="Google Sans Text"/>
          <w:i w:val="0"/>
          <w:color w:val="1b1c1d"/>
          <w:sz w:val="24"/>
          <w:szCs w:val="24"/>
          <w:rtl w:val="0"/>
        </w:rPr>
        <w:t xml:space="preserve"> High-fidelity simulations of beam dynamics are computationally intensive, which hampers their use for generating the large datasets required for training machine learning models for control or diagnostics, and slows down online tuning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scarcity of experimental "beam time" further motivates the use of simulations for data generation, creating a critical need for faster simulation codes.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E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Solution Example: "cheetah":</w:t>
      </w:r>
      <w:r w:rsidDel="00000000" w:rsidR="00000000" w:rsidRPr="00000000">
        <w:rPr>
          <w:rFonts w:ascii="Google Sans Text" w:cs="Google Sans Text" w:eastAsia="Google Sans Text" w:hAnsi="Google Sans Text"/>
          <w:i w:val="0"/>
          <w:color w:val="1b1c1d"/>
          <w:sz w:val="24"/>
          <w:szCs w:val="24"/>
          <w:rtl w:val="0"/>
        </w:rPr>
        <w:t xml:space="preserve"> The "cheetah" simulation code exemplifies an optimization approach. It employs techniques like tensorized computation (suitable for GPUs) and various speed optimization methods, such as simplified transfer matrices for beamline elements, to accelerate beam dynamics simulations by multiple orders of magnitude. This speedup makes tasks like reinforcement learning-based tuning and large-scale numerical optimization practical.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Neural network-based surrogate models are also being explored as fast, differentiable alternatives to full simulations.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E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Bayesian Optimization (BO):</w:t>
      </w:r>
      <w:r w:rsidDel="00000000" w:rsidR="00000000" w:rsidRPr="00000000">
        <w:rPr>
          <w:rFonts w:ascii="Google Sans Text" w:cs="Google Sans Text" w:eastAsia="Google Sans Text" w:hAnsi="Google Sans Text"/>
          <w:i w:val="0"/>
          <w:color w:val="1b1c1d"/>
          <w:sz w:val="24"/>
          <w:szCs w:val="24"/>
          <w:rtl w:val="0"/>
        </w:rPr>
        <w:t xml:space="preserve"> BO has become a valuable tool in accelerator physics due to its sample efficiency in optimizing expensive-to-evaluate functions. It is used for online tuning of accelerator parameters during operation and for offline optimization of simulated systems, effectively navigating complex parameter spaces with limited evaluations.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Molecular Dynamics:</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Simulating the behavior of molecules and materials at the atomic level is crucial for drug discovery, materials science, and biochemistry.</w:t>
      </w:r>
    </w:p>
    <w:p w:rsidR="00000000" w:rsidDel="00000000" w:rsidP="00000000" w:rsidRDefault="00000000" w:rsidRPr="00000000" w14:paraId="000000E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Challenge:</w:t>
      </w:r>
      <w:r w:rsidDel="00000000" w:rsidR="00000000" w:rsidRPr="00000000">
        <w:rPr>
          <w:rFonts w:ascii="Google Sans Text" w:cs="Google Sans Text" w:eastAsia="Google Sans Text" w:hAnsi="Google Sans Text"/>
          <w:i w:val="0"/>
          <w:color w:val="1b1c1d"/>
          <w:sz w:val="24"/>
          <w:szCs w:val="24"/>
          <w:rtl w:val="0"/>
        </w:rPr>
        <w:t xml:space="preserve"> The computational cost of full atomistic simulations scales rapidly with the number of atoms and the desired simulation timescale, making it prohibitive for large biomolecular systems or long-duration phenomena.</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E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Solutions:</w:t>
      </w:r>
    </w:p>
    <w:p w:rsidR="00000000" w:rsidDel="00000000" w:rsidP="00000000" w:rsidRDefault="00000000" w:rsidRPr="00000000" w14:paraId="000000E7">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Machine Learned Force Fields (MLFFs):</w:t>
      </w:r>
      <w:r w:rsidDel="00000000" w:rsidR="00000000" w:rsidRPr="00000000">
        <w:rPr>
          <w:rFonts w:ascii="Google Sans Text" w:cs="Google Sans Text" w:eastAsia="Google Sans Text" w:hAnsi="Google Sans Text"/>
          <w:i w:val="0"/>
          <w:color w:val="1b1c1d"/>
          <w:sz w:val="24"/>
          <w:szCs w:val="24"/>
          <w:rtl w:val="0"/>
        </w:rPr>
        <w:t xml:space="preserve"> These models learn interatomic potentials from high-accuracy quantum mechanical calculations (like DFT), offering a significant speedup by replacing these expensive calculations during the dynamics simulation.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Key challenges include the scaling of some featurization schemes (e.g., SOAP descriptors scale quadratically with the number of chemical elements) and ensuring reliability for out-of-domain predictions. Alternative featurizations like Gaussian Multipole (GMP) aim to overcome such scaling issues.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E8">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Coarse-Graining (CG):</w:t>
      </w:r>
      <w:r w:rsidDel="00000000" w:rsidR="00000000" w:rsidRPr="00000000">
        <w:rPr>
          <w:rFonts w:ascii="Google Sans Text" w:cs="Google Sans Text" w:eastAsia="Google Sans Text" w:hAnsi="Google Sans Text"/>
          <w:i w:val="0"/>
          <w:color w:val="1b1c1d"/>
          <w:sz w:val="24"/>
          <w:szCs w:val="24"/>
          <w:rtl w:val="0"/>
        </w:rPr>
        <w:t xml:space="preserve"> As discussed in Section III.B, CG methods reduce the number of degrees of freedom by representing groups of atoms as single beads, allowing for much longer simulation times.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General Engineering Design and Optimization:</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Physics simulations are indispensable in modern engineering for design validation, performance prediction, and optimization.</w:t>
      </w:r>
    </w:p>
    <w:p w:rsidR="00000000" w:rsidDel="00000000" w:rsidP="00000000" w:rsidRDefault="00000000" w:rsidRPr="00000000" w14:paraId="000000EB">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Reduced Order Models (ROMs):</w:t>
      </w:r>
      <w:r w:rsidDel="00000000" w:rsidR="00000000" w:rsidRPr="00000000">
        <w:rPr>
          <w:rFonts w:ascii="Google Sans Text" w:cs="Google Sans Text" w:eastAsia="Google Sans Text" w:hAnsi="Google Sans Text"/>
          <w:i w:val="0"/>
          <w:color w:val="1b1c1d"/>
          <w:sz w:val="24"/>
          <w:szCs w:val="24"/>
          <w:rtl w:val="0"/>
        </w:rPr>
        <w:t xml:space="preserve"> ROMs are critical for efficiently exploring large design spaces, performing uncertainty quantification, and enabling multi-objective optimization, all of which require numerous simulation runs.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E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Scalable ROMs with Domain Decomposition:</w:t>
      </w:r>
      <w:r w:rsidDel="00000000" w:rsidR="00000000" w:rsidRPr="00000000">
        <w:rPr>
          <w:rFonts w:ascii="Google Sans Text" w:cs="Google Sans Text" w:eastAsia="Google Sans Text" w:hAnsi="Google Sans Text"/>
          <w:i w:val="0"/>
          <w:color w:val="1b1c1d"/>
          <w:sz w:val="24"/>
          <w:szCs w:val="24"/>
          <w:rtl w:val="0"/>
        </w:rPr>
        <w:t xml:space="preserve"> The combination of ROMs with Discontinuous Galerkin Domain Decomposition (DG-DD) has shown promise for tackling large-scale engineering problems. By creating ROMs for smaller, repeating "unit components" of a system and then assembling them, this approach can solve complex problems like Poisson and Stokes flow equations 15-40 times faster than full-order models, with minimal loss in accuracy (around 1% relative error) and reduced memory requirements. This is vital for transitioning technologies from laboratory scale to industrial application.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ED">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Advanced Optimization Formulations:</w:t>
      </w:r>
      <w:r w:rsidDel="00000000" w:rsidR="00000000" w:rsidRPr="00000000">
        <w:rPr>
          <w:rFonts w:ascii="Google Sans Text" w:cs="Google Sans Text" w:eastAsia="Google Sans Text" w:hAnsi="Google Sans Text"/>
          <w:i w:val="0"/>
          <w:color w:val="1b1c1d"/>
          <w:sz w:val="24"/>
          <w:szCs w:val="24"/>
          <w:rtl w:val="0"/>
        </w:rPr>
        <w:t xml:space="preserve"> For multi-objective simulation optimization, where designers must balance competing performance criteria, traditional methods focusing on identifying the Pareto frontier can be limiting due to simulation noise and model inaccuracies. Alternative approaches like Constraint Active Search (CAS) aim to find a diverse set of robust solutions that satisfy user-specified performance criteria, providing decision-makers with a more practical understanding of the "good" solution space.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high cost or impracticality of physical experiments in many scientific fields, such as accelerator physics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or advanced materials development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means that ML models increasingly rely on data generated from simulations. This dual role of simulation—both as a direct predictive tool and as a data generator for ML—makes its optimization particularly critical. Faster, more efficient abstracted simulations are not just beneficial for their direct outputs but are also essential enablers for broader ML-driven discovery, control, and optimization efforts.</w:t>
      </w:r>
    </w:p>
    <w:p w:rsidR="00000000" w:rsidDel="00000000" w:rsidP="00000000" w:rsidRDefault="00000000" w:rsidRPr="00000000" w14:paraId="000000E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Advanced Optimization Paradigms and Future Outlook</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direct model abstraction and perceptual "faking," several advanced paradigms are shaping the landscape of physics simulation optimization, often by integrating intelligent algorithms or hybridizing different modeling philosophies. These approaches aim to tackle challenges related to sample efficiency, physical consistency, and the limitations of purely data-driven or purely physics-based models.</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Intelligent Search: Bayesian Optimization and Active Learning in Simulation</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When simulation evaluations are expensive, intelligent search strategies become crucial for finding optimal parameters or improving model accuracy efficiently.</w:t>
      </w:r>
    </w:p>
    <w:p w:rsidR="00000000" w:rsidDel="00000000" w:rsidP="00000000" w:rsidRDefault="00000000" w:rsidRPr="00000000" w14:paraId="000000F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Bayesian Optimization (BO):</w:t>
      </w:r>
      <w:r w:rsidDel="00000000" w:rsidR="00000000" w:rsidRPr="00000000">
        <w:rPr>
          <w:rFonts w:ascii="Google Sans Text" w:cs="Google Sans Text" w:eastAsia="Google Sans Text" w:hAnsi="Google Sans Text"/>
          <w:i w:val="0"/>
          <w:color w:val="1b1c1d"/>
          <w:sz w:val="24"/>
          <w:szCs w:val="24"/>
          <w:rtl w:val="0"/>
        </w:rPr>
        <w:t xml:space="preserve"> BO is a powerful global optimization technique designed for black-box functions where evaluations are costly (e.g., a single run of a high-fidelity simulation).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It operates by building a probabilistic surrogate model (commonly a Gaussian Process) of the objective function based on previously evaluated points. This surrogate model provides not only a prediction of the function's value but also an estimate of uncertainty. An acquisition function then uses this information to intelligently decide the next point in the parameter space to evaluate, balancing exploration (sampling in regions of high uncertainty) and exploitation (sampling where the surrogate predicts good objective values). BO has found significant application in online tuning of particle accelerators and in model calibration for complex simulations where each data point is resource-intensive.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Extensions of BO can handle high-dimensional output spaces, such as images or tensors, by using appropriately structured surrogate models like tensor-based Gaussian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F4">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Active Learning:</w:t>
      </w:r>
      <w:r w:rsidDel="00000000" w:rsidR="00000000" w:rsidRPr="00000000">
        <w:rPr>
          <w:rFonts w:ascii="Google Sans Text" w:cs="Google Sans Text" w:eastAsia="Google Sans Text" w:hAnsi="Google Sans Text"/>
          <w:i w:val="0"/>
          <w:color w:val="1b1c1d"/>
          <w:sz w:val="24"/>
          <w:szCs w:val="24"/>
          <w:rtl w:val="0"/>
        </w:rPr>
        <w:t xml:space="preserve"> In the context of data-driven models, such as MLFFs in molecular dynamics, active learning provides a strategy to dynamically and efficiently improve model accuracy.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Instead of relying on a large, passively collected dataset, active learning algorithms iteratively select the most informative new data points to label (e.g., by performing an expensive DFT calculation). This selection is typically guided by Uncertainty Quantification (UQ) methods, which identify regions of the input space where the current model is most uncertain or likely to be inaccurate. By focusing computational effort on these critical regions, active learning aims to achieve a desired level of model accuracy with significantly fewer expensive labeling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Hybrid Approaches: Merging First Principles with Data-Driven Insights</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strong trend in simulation optimization is the development of hybrid approaches that seek to combine the strengths of traditional physics-based modeling (interpretability, adherence to physical laws) with the flexibility and power of data-driven machine learning techniques.</w:t>
      </w:r>
    </w:p>
    <w:p w:rsidR="00000000" w:rsidDel="00000000" w:rsidP="00000000" w:rsidRDefault="00000000" w:rsidRPr="00000000" w14:paraId="000000F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Physics-Informed Neural Networks (PINNs) and Related Concepts:</w:t>
      </w:r>
      <w:r w:rsidDel="00000000" w:rsidR="00000000" w:rsidRPr="00000000">
        <w:rPr>
          <w:rFonts w:ascii="Google Sans Text" w:cs="Google Sans Text" w:eastAsia="Google Sans Text" w:hAnsi="Google Sans Text"/>
          <w:i w:val="0"/>
          <w:color w:val="1b1c1d"/>
          <w:sz w:val="24"/>
          <w:szCs w:val="24"/>
          <w:rtl w:val="0"/>
        </w:rPr>
        <w:t xml:space="preserve"> PINNs are a class of ML models, typically neural networks, that embed known physical laws directly into their learning process, usually by incorporating the governing differential equations (PDEs or ODEs) as soft constraints within their loss function.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physics-informed approach can significantly reduce the need for large labeled training datasets, improve the model's ability to generalize, and help ensure that predictions are physically consistent. The "Metamizer" learned PDE solver, for example, minimizes a physics-based loss.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paradigm extends to learning ROMs where ML helps to discover or approximate the reduced dynamics.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F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Combining ROMs and ML:</w:t>
      </w:r>
      <w:r w:rsidDel="00000000" w:rsidR="00000000" w:rsidRPr="00000000">
        <w:rPr>
          <w:rFonts w:ascii="Google Sans Text" w:cs="Google Sans Text" w:eastAsia="Google Sans Text" w:hAnsi="Google Sans Text"/>
          <w:i w:val="0"/>
          <w:color w:val="1b1c1d"/>
          <w:sz w:val="24"/>
          <w:szCs w:val="24"/>
          <w:rtl w:val="0"/>
        </w:rPr>
        <w:t xml:space="preserve"> There is a synergistic relationship between ROMs and ML. ML techniques can be used to learn complex closure terms for ROMs where some physics is unresolved or too complex to model explicitly. ML can also assist in identifying optimal basis functions for projection-based ROMs or even accelerate the solution of the ROM equations themselves.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F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Hybrid Fluid Solvers:</w:t>
      </w:r>
      <w:r w:rsidDel="00000000" w:rsidR="00000000" w:rsidRPr="00000000">
        <w:rPr>
          <w:rFonts w:ascii="Google Sans Text" w:cs="Google Sans Text" w:eastAsia="Google Sans Text" w:hAnsi="Google Sans Text"/>
          <w:i w:val="0"/>
          <w:color w:val="1b1c1d"/>
          <w:sz w:val="24"/>
          <w:szCs w:val="24"/>
          <w:rtl w:val="0"/>
        </w:rPr>
        <w:t xml:space="preserve"> An example in fluid dynamics involves combining different numerical schemes best suited for different aspects of the flow. A hybrid algorithm might use Lagrangian vortex methods, which are excellent at preserving fine vortical features in the interior of a fluid flow, with Eulerian grid-based methods, which are more robust for handling complex boundary conditions and free surfaces. Effective two-way coupling mechanisms are essential to ensure smooth and accurate transfer of information (like velocity and vorticity) between these different representations.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overarching philosophy of these hybrid approaches is to achieve the "best of both worlds": leveraging the robustness, interpretability, and inherent physical consistency of first-principles models while harnessing the capacity of ML to handle high-dimensional complexity, learn from data, and approximate intricate, non-linear relationships.</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Navigating Limitations: Challenges in Accuracy, Stability, and Generalizability of Simplified Models</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their promise, abstracted and simplified models, including those enhanced by ML, come with inherent limitations that must be carefully considered. The "No Free Lunch" theorem applies: every optimization technique introduces its own set of complexities, costs, or constraints.</w:t>
      </w:r>
    </w:p>
    <w:p w:rsidR="00000000" w:rsidDel="00000000" w:rsidP="00000000" w:rsidRDefault="00000000" w:rsidRPr="00000000" w14:paraId="000000FD">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Accuracy Trade-offs:</w:t>
      </w:r>
      <w:r w:rsidDel="00000000" w:rsidR="00000000" w:rsidRPr="00000000">
        <w:rPr>
          <w:rFonts w:ascii="Google Sans Text" w:cs="Google Sans Text" w:eastAsia="Google Sans Text" w:hAnsi="Google Sans Text"/>
          <w:i w:val="0"/>
          <w:color w:val="1b1c1d"/>
          <w:sz w:val="24"/>
          <w:szCs w:val="24"/>
          <w:rtl w:val="0"/>
        </w:rPr>
        <w:t xml:space="preserve"> By definition, simplification involves discarding some information. The critical challenge is to ensure that the model remains "accurate enough" for its intended purpose. Quantifying the error introduced by abstraction and establishing clear error bounds is essential, especially in scientific and engineering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F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Stability:</w:t>
      </w:r>
      <w:r w:rsidDel="00000000" w:rsidR="00000000" w:rsidRPr="00000000">
        <w:rPr>
          <w:rFonts w:ascii="Google Sans Text" w:cs="Google Sans Text" w:eastAsia="Google Sans Text" w:hAnsi="Google Sans Text"/>
          <w:i w:val="0"/>
          <w:color w:val="1b1c1d"/>
          <w:sz w:val="24"/>
          <w:szCs w:val="24"/>
          <w:rtl w:val="0"/>
        </w:rPr>
        <w:t xml:space="preserve"> Reduced models, particularly data-driven ones or those used for long-time integration of dynamic systems, can suffer from numerical instabilities.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For instance, a priori learning of ROM parameters (based on offline data fitting) does not guarantee the stability of the resulting model when it is deployed in a simulation loop. Ensuring long-term stability is a major research focus.</w:t>
      </w:r>
    </w:p>
    <w:p w:rsidR="00000000" w:rsidDel="00000000" w:rsidP="00000000" w:rsidRDefault="00000000" w:rsidRPr="00000000" w14:paraId="000000F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Generalizability (Domain of Validity):</w:t>
      </w:r>
      <w:r w:rsidDel="00000000" w:rsidR="00000000" w:rsidRPr="00000000">
        <w:rPr>
          <w:rFonts w:ascii="Google Sans Text" w:cs="Google Sans Text" w:eastAsia="Google Sans Text" w:hAnsi="Google Sans Text"/>
          <w:i w:val="0"/>
          <w:color w:val="1b1c1d"/>
          <w:sz w:val="24"/>
          <w:szCs w:val="24"/>
          <w:rtl w:val="0"/>
        </w:rPr>
        <w:t xml:space="preserve"> Models designed or trained under one set of parameters, boundary conditions, or physical regimes may not generalize well to new, unseen conditions.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out-of-distribution problem is a well-known challenge for ML models. Similarly, ROMs are often dependent on the specific spatial and temporal discretization used to generate their training data or derive their basis functions, limiting their portability to different numerical setups.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10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Interpretability:</w:t>
      </w:r>
      <w:r w:rsidDel="00000000" w:rsidR="00000000" w:rsidRPr="00000000">
        <w:rPr>
          <w:rFonts w:ascii="Google Sans Text" w:cs="Google Sans Text" w:eastAsia="Google Sans Text" w:hAnsi="Google Sans Text"/>
          <w:i w:val="0"/>
          <w:color w:val="1b1c1d"/>
          <w:sz w:val="24"/>
          <w:szCs w:val="24"/>
          <w:rtl w:val="0"/>
        </w:rPr>
        <w:t xml:space="preserve"> Many advanced ML models, especially deep neural networks, function as "black boxes." The inability to easily understand </w:t>
      </w:r>
      <w:r w:rsidDel="00000000" w:rsidR="00000000" w:rsidRPr="00000000">
        <w:rPr>
          <w:rFonts w:ascii="Google Sans Text" w:cs="Google Sans Text" w:eastAsia="Google Sans Text" w:hAnsi="Google Sans Text"/>
          <w:i w:val="1"/>
          <w:color w:val="1b1c1d"/>
          <w:sz w:val="24"/>
          <w:szCs w:val="24"/>
          <w:rtl w:val="0"/>
        </w:rPr>
        <w:t xml:space="preserve">why</w:t>
      </w:r>
      <w:r w:rsidDel="00000000" w:rsidR="00000000" w:rsidRPr="00000000">
        <w:rPr>
          <w:rFonts w:ascii="Google Sans Text" w:cs="Google Sans Text" w:eastAsia="Google Sans Text" w:hAnsi="Google Sans Text"/>
          <w:i w:val="0"/>
          <w:color w:val="1b1c1d"/>
          <w:sz w:val="24"/>
          <w:szCs w:val="24"/>
          <w:rtl w:val="0"/>
        </w:rPr>
        <w:t xml:space="preserve"> a model makes a particular prediction can be a significant barrier to adoption in safety-critical domains or scientific research where causal understanding is paramount.</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101">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Computational Cost of Model Construction:</w:t>
      </w:r>
      <w:r w:rsidDel="00000000" w:rsidR="00000000" w:rsidRPr="00000000">
        <w:rPr>
          <w:rFonts w:ascii="Google Sans Text" w:cs="Google Sans Text" w:eastAsia="Google Sans Text" w:hAnsi="Google Sans Text"/>
          <w:i w:val="0"/>
          <w:color w:val="1b1c1d"/>
          <w:sz w:val="24"/>
          <w:szCs w:val="24"/>
          <w:rtl w:val="0"/>
        </w:rPr>
        <w:t xml:space="preserve"> While abstracted models are designed to be fast to </w:t>
      </w:r>
      <w:r w:rsidDel="00000000" w:rsidR="00000000" w:rsidRPr="00000000">
        <w:rPr>
          <w:rFonts w:ascii="Google Sans Text" w:cs="Google Sans Text" w:eastAsia="Google Sans Text" w:hAnsi="Google Sans Text"/>
          <w:i w:val="1"/>
          <w:color w:val="1b1c1d"/>
          <w:sz w:val="24"/>
          <w:szCs w:val="24"/>
          <w:rtl w:val="0"/>
        </w:rPr>
        <w:t xml:space="preserve">evaluate</w:t>
      </w:r>
      <w:r w:rsidDel="00000000" w:rsidR="00000000" w:rsidRPr="00000000">
        <w:rPr>
          <w:rFonts w:ascii="Google Sans Text" w:cs="Google Sans Text" w:eastAsia="Google Sans Text" w:hAnsi="Google Sans Text"/>
          <w:i w:val="0"/>
          <w:color w:val="1b1c1d"/>
          <w:sz w:val="24"/>
          <w:szCs w:val="24"/>
          <w:rtl w:val="0"/>
        </w:rPr>
        <w:t xml:space="preserve">, the process of </w:t>
      </w:r>
      <w:r w:rsidDel="00000000" w:rsidR="00000000" w:rsidRPr="00000000">
        <w:rPr>
          <w:rFonts w:ascii="Google Sans Text" w:cs="Google Sans Text" w:eastAsia="Google Sans Text" w:hAnsi="Google Sans Text"/>
          <w:i w:val="1"/>
          <w:color w:val="1b1c1d"/>
          <w:sz w:val="24"/>
          <w:szCs w:val="24"/>
          <w:rtl w:val="0"/>
        </w:rPr>
        <w:t xml:space="preserve">constructing</w:t>
      </w:r>
      <w:r w:rsidDel="00000000" w:rsidR="00000000" w:rsidRPr="00000000">
        <w:rPr>
          <w:rFonts w:ascii="Google Sans Text" w:cs="Google Sans Text" w:eastAsia="Google Sans Text" w:hAnsi="Google Sans Text"/>
          <w:i w:val="0"/>
          <w:color w:val="1b1c1d"/>
          <w:sz w:val="24"/>
          <w:szCs w:val="24"/>
          <w:rtl w:val="0"/>
        </w:rPr>
        <w:t xml:space="preserve"> them can be computationally intensive. This includes generating large high-fidelity datasets for training ML surrogates, performing expensive calculations to derive basis functions for ROMs, or the training process itself for complex ML architectures.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growing importance of </w:t>
      </w:r>
      <w:r w:rsidDel="00000000" w:rsidR="00000000" w:rsidRPr="00000000">
        <w:rPr>
          <w:rFonts w:ascii="Google Sans Text" w:cs="Google Sans Text" w:eastAsia="Google Sans Text" w:hAnsi="Google Sans Text"/>
          <w:b w:val="1"/>
          <w:i w:val="0"/>
          <w:color w:val="1b1c1d"/>
          <w:sz w:val="24"/>
          <w:szCs w:val="24"/>
          <w:rtl w:val="0"/>
        </w:rPr>
        <w:t xml:space="preserve">Uncertainty Quantification (UQ)</w:t>
      </w:r>
      <w:r w:rsidDel="00000000" w:rsidR="00000000" w:rsidRPr="00000000">
        <w:rPr>
          <w:rFonts w:ascii="Google Sans Text" w:cs="Google Sans Text" w:eastAsia="Google Sans Text" w:hAnsi="Google Sans Text"/>
          <w:i w:val="0"/>
          <w:color w:val="1b1c1d"/>
          <w:sz w:val="24"/>
          <w:szCs w:val="24"/>
          <w:rtl w:val="0"/>
        </w:rPr>
        <w:t xml:space="preserve"> is a direct response to these limitations. As simulations become more reliant on abstraction and data-driven components, rigorously quantifying the confidence in their predictions becomes paramount. UQ is explicitly used in active learning for MLFFs to guide data acquisition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and is an intrinsic part of Bayesian Optimization, which models uncertainty via Gaussian Processes to inform its search strategy.</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This trend towards explicit UQ is likely to intensify as abstracted models are increasingly used for critical decision-making in science and engineering.</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for complex, multi-objective problems characterized by inherent uncertainties and multiple competing goals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there is an emerging shift in optimization philosophy. Instead of solely pursuing a single, theoretically "optimal" point (such as a specific solution on a Pareto frontier), the focus may shift towards </w:t>
      </w:r>
      <w:r w:rsidDel="00000000" w:rsidR="00000000" w:rsidRPr="00000000">
        <w:rPr>
          <w:rFonts w:ascii="Google Sans Text" w:cs="Google Sans Text" w:eastAsia="Google Sans Text" w:hAnsi="Google Sans Text"/>
          <w:b w:val="1"/>
          <w:i w:val="0"/>
          <w:color w:val="1b1c1d"/>
          <w:sz w:val="24"/>
          <w:szCs w:val="24"/>
          <w:rtl w:val="0"/>
        </w:rPr>
        <w:t xml:space="preserve">exploring and identifying a robust set of "good enough" solutions</w:t>
      </w:r>
      <w:r w:rsidDel="00000000" w:rsidR="00000000" w:rsidRPr="00000000">
        <w:rPr>
          <w:rFonts w:ascii="Google Sans Text" w:cs="Google Sans Text" w:eastAsia="Google Sans Text" w:hAnsi="Google Sans Text"/>
          <w:i w:val="0"/>
          <w:color w:val="1b1c1d"/>
          <w:sz w:val="24"/>
          <w:szCs w:val="24"/>
          <w:rtl w:val="0"/>
        </w:rPr>
        <w:t xml:space="preserve"> that satisfy a range of user-defined criteria. This is reflected in methodologies like Constraint Active Search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which acknowledge the practical reality that simulations are imperfect approximations and that decision-makers often benefit more from a diverse portfolio of promising options rather than a single, potentially fragile, optimum.</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 Future Outlook</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field of physics simulation optimization is poised for continued evolution, driven by several key trends:</w:t>
      </w:r>
    </w:p>
    <w:p w:rsidR="00000000" w:rsidDel="00000000" w:rsidP="00000000" w:rsidRDefault="00000000" w:rsidRPr="00000000" w14:paraId="00000106">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Deeper Integration of ML and Physics-Based Modeling:</w:t>
      </w:r>
      <w:r w:rsidDel="00000000" w:rsidR="00000000" w:rsidRPr="00000000">
        <w:rPr>
          <w:rFonts w:ascii="Google Sans Text" w:cs="Google Sans Text" w:eastAsia="Google Sans Text" w:hAnsi="Google Sans Text"/>
          <w:i w:val="0"/>
          <w:color w:val="1b1c1d"/>
          <w:sz w:val="24"/>
          <w:szCs w:val="24"/>
          <w:rtl w:val="0"/>
        </w:rPr>
        <w:t xml:space="preserve"> Expect more sophisticated hybrid models that seamlessly blend data-driven learning with first-principles physics, leading to more accurate, robust, and physically consistent simulations.</w:t>
      </w:r>
    </w:p>
    <w:p w:rsidR="00000000" w:rsidDel="00000000" w:rsidP="00000000" w:rsidRDefault="00000000" w:rsidRPr="00000000" w14:paraId="0000010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More Robust and Generalizable Reduced Models:</w:t>
      </w:r>
      <w:r w:rsidDel="00000000" w:rsidR="00000000" w:rsidRPr="00000000">
        <w:rPr>
          <w:rFonts w:ascii="Google Sans Text" w:cs="Google Sans Text" w:eastAsia="Google Sans Text" w:hAnsi="Google Sans Text"/>
          <w:i w:val="0"/>
          <w:color w:val="1b1c1d"/>
          <w:sz w:val="24"/>
          <w:szCs w:val="24"/>
          <w:rtl w:val="0"/>
        </w:rPr>
        <w:t xml:space="preserve"> Research will continue to focus on overcoming the current limitations in stability and generalizability of ROMs and learned simulators, potentially through new theoretical frameworks or advanced learning architectures.</w:t>
      </w:r>
    </w:p>
    <w:p w:rsidR="00000000" w:rsidDel="00000000" w:rsidP="00000000" w:rsidRDefault="00000000" w:rsidRPr="00000000" w14:paraId="0000010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Hardware Advancements:</w:t>
      </w:r>
      <w:r w:rsidDel="00000000" w:rsidR="00000000" w:rsidRPr="00000000">
        <w:rPr>
          <w:rFonts w:ascii="Google Sans Text" w:cs="Google Sans Text" w:eastAsia="Google Sans Text" w:hAnsi="Google Sans Text"/>
          <w:i w:val="0"/>
          <w:color w:val="1b1c1d"/>
          <w:sz w:val="24"/>
          <w:szCs w:val="24"/>
          <w:rtl w:val="0"/>
        </w:rPr>
        <w:t xml:space="preserve"> Emerging hardware paradigms, such as quantum computing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and specialized AI accelerators, could fundamentally alter the computational landscape, enabling simulations of currently intractable complexity or offering new ways to optimize existing ones.</w:t>
      </w:r>
    </w:p>
    <w:p w:rsidR="00000000" w:rsidDel="00000000" w:rsidP="00000000" w:rsidRDefault="00000000" w:rsidRPr="00000000" w14:paraId="0000010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Emphasis on Interpretability and Trustworthiness:</w:t>
      </w:r>
      <w:r w:rsidDel="00000000" w:rsidR="00000000" w:rsidRPr="00000000">
        <w:rPr>
          <w:rFonts w:ascii="Google Sans Text" w:cs="Google Sans Text" w:eastAsia="Google Sans Text" w:hAnsi="Google Sans Text"/>
          <w:i w:val="0"/>
          <w:color w:val="1b1c1d"/>
          <w:sz w:val="24"/>
          <w:szCs w:val="24"/>
          <w:rtl w:val="0"/>
        </w:rPr>
        <w:t xml:space="preserve"> As ML plays a larger role, developing techniques to make these models more interpretable and their predictions more trustworthy will be crucial for their adoption in critical applications.</w:t>
      </w:r>
    </w:p>
    <w:p w:rsidR="00000000" w:rsidDel="00000000" w:rsidP="00000000" w:rsidRDefault="00000000" w:rsidRPr="00000000" w14:paraId="0000010A">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Standardized Benchmarks and Frameworks:</w:t>
      </w:r>
      <w:r w:rsidDel="00000000" w:rsidR="00000000" w:rsidRPr="00000000">
        <w:rPr>
          <w:rFonts w:ascii="Google Sans Text" w:cs="Google Sans Text" w:eastAsia="Google Sans Text" w:hAnsi="Google Sans Text"/>
          <w:i w:val="0"/>
          <w:color w:val="1b1c1d"/>
          <w:sz w:val="24"/>
          <w:szCs w:val="24"/>
          <w:rtl w:val="0"/>
        </w:rPr>
        <w:t xml:space="preserve"> The development and adoption of standardized benchmarks and open-source frameworks for comparing different optimization techniques (e.g., Broadmark for collision detection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will be vital for driving progress and facilitating reproducible research.</w:t>
      </w:r>
    </w:p>
    <w:p w:rsidR="00000000" w:rsidDel="00000000" w:rsidP="00000000" w:rsidRDefault="00000000" w:rsidRPr="00000000" w14:paraId="0000010B">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 Conclusion: Strategic Pathways to Efficient and Believable Physics Simulation</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pursuit of efficient and believable physics simulations is a continuous journey, marked by an ever-present tension between the desire for rich, complex virtual worlds and the pragmatic constraints of computational resources. This report has navigated the diverse landscape of optimization techniques, broadly categorizing them into formal model abstraction and the artful "faking" of physics for perceptual realism.</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Recap of Key Strategies</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strategies for optimizing physics simulations revolve around intelligently managing computational complexity. </w:t>
      </w:r>
      <w:r w:rsidDel="00000000" w:rsidR="00000000" w:rsidRPr="00000000">
        <w:rPr>
          <w:rFonts w:ascii="Google Sans Text" w:cs="Google Sans Text" w:eastAsia="Google Sans Text" w:hAnsi="Google Sans Text"/>
          <w:b w:val="1"/>
          <w:i w:val="0"/>
          <w:color w:val="1b1c1d"/>
          <w:sz w:val="24"/>
          <w:szCs w:val="24"/>
          <w:rtl w:val="0"/>
        </w:rPr>
        <w:t xml:space="preserve">Formal model abstraction</w:t>
      </w:r>
      <w:r w:rsidDel="00000000" w:rsidR="00000000" w:rsidRPr="00000000">
        <w:rPr>
          <w:rFonts w:ascii="Google Sans Text" w:cs="Google Sans Text" w:eastAsia="Google Sans Text" w:hAnsi="Google Sans Text"/>
          <w:i w:val="0"/>
          <w:color w:val="1b1c1d"/>
          <w:sz w:val="24"/>
          <w:szCs w:val="24"/>
          <w:rtl w:val="0"/>
        </w:rPr>
        <w:t xml:space="preserve"> techniques, such as Coarse-Graining (CG) and Reduced Order Models (ROMs), offer mathematically principled ways to decrease the degrees of freedom in a system while aiming to preserve its essential physical behavior. These are particularly powerful in scientific and engineering domains where rigor is paramount. Complementing these are </w:t>
      </w:r>
      <w:r w:rsidDel="00000000" w:rsidR="00000000" w:rsidRPr="00000000">
        <w:rPr>
          <w:rFonts w:ascii="Google Sans Text" w:cs="Google Sans Text" w:eastAsia="Google Sans Text" w:hAnsi="Google Sans Text"/>
          <w:b w:val="1"/>
          <w:i w:val="0"/>
          <w:color w:val="1b1c1d"/>
          <w:sz w:val="24"/>
          <w:szCs w:val="24"/>
          <w:rtl w:val="0"/>
        </w:rPr>
        <w:t xml:space="preserve">data-driven methods</w:t>
      </w:r>
      <w:r w:rsidDel="00000000" w:rsidR="00000000" w:rsidRPr="00000000">
        <w:rPr>
          <w:rFonts w:ascii="Google Sans Text" w:cs="Google Sans Text" w:eastAsia="Google Sans Text" w:hAnsi="Google Sans Text"/>
          <w:i w:val="0"/>
          <w:color w:val="1b1c1d"/>
          <w:sz w:val="24"/>
          <w:szCs w:val="24"/>
          <w:rtl w:val="0"/>
        </w:rPr>
        <w:t xml:space="preserve">, predominantly leveraging machine learning, to create surrogate models, learned solvers, or physics-informed neural networks. These approaches excel at capturing complex, non-linear relationships from data, often providing substantial speedups.</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parallel, especially within interactive entertainment and visual effects, a rich set of </w:t>
      </w:r>
      <w:r w:rsidDel="00000000" w:rsidR="00000000" w:rsidRPr="00000000">
        <w:rPr>
          <w:rFonts w:ascii="Google Sans Text" w:cs="Google Sans Text" w:eastAsia="Google Sans Text" w:hAnsi="Google Sans Text"/>
          <w:b w:val="1"/>
          <w:i w:val="0"/>
          <w:color w:val="1b1c1d"/>
          <w:sz w:val="24"/>
          <w:szCs w:val="24"/>
          <w:rtl w:val="0"/>
        </w:rPr>
        <w:t xml:space="preserve">perceptual "faking" techniques</w:t>
      </w:r>
      <w:r w:rsidDel="00000000" w:rsidR="00000000" w:rsidRPr="00000000">
        <w:rPr>
          <w:rFonts w:ascii="Google Sans Text" w:cs="Google Sans Text" w:eastAsia="Google Sans Text" w:hAnsi="Google Sans Text"/>
          <w:i w:val="0"/>
          <w:color w:val="1b1c1d"/>
          <w:sz w:val="24"/>
          <w:szCs w:val="24"/>
          <w:rtl w:val="0"/>
        </w:rPr>
        <w:t xml:space="preserve"> has evolved. These methods prioritize believability and real-time performance by employing simplified dynamics, particle systems, impostors, specialized shaders, and procedural generation to create convincing illusions of complex phenomena like smoke, water, hair, and cloth. The effectiveness of these techniques hinges on an understanding of human perception and artistic execution.</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Underpinning all these approaches is the necessity of first understanding the specific </w:t>
      </w:r>
      <w:r w:rsidDel="00000000" w:rsidR="00000000" w:rsidRPr="00000000">
        <w:rPr>
          <w:rFonts w:ascii="Google Sans Text" w:cs="Google Sans Text" w:eastAsia="Google Sans Text" w:hAnsi="Google Sans Text"/>
          <w:b w:val="1"/>
          <w:i w:val="0"/>
          <w:color w:val="1b1c1d"/>
          <w:sz w:val="24"/>
          <w:szCs w:val="24"/>
          <w:rtl w:val="0"/>
        </w:rPr>
        <w:t xml:space="preserve">computational bottlenecks</w:t>
      </w:r>
      <w:r w:rsidDel="00000000" w:rsidR="00000000" w:rsidRPr="00000000">
        <w:rPr>
          <w:rFonts w:ascii="Google Sans Text" w:cs="Google Sans Text" w:eastAsia="Google Sans Text" w:hAnsi="Google Sans Text"/>
          <w:i w:val="0"/>
          <w:color w:val="1b1c1d"/>
          <w:sz w:val="24"/>
          <w:szCs w:val="24"/>
          <w:rtl w:val="0"/>
        </w:rPr>
        <w:t xml:space="preserve"> inherent in a given simulation problem—whether they stem from high dimensionality, complex interactions, solver limitations, or data generation demands.</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Guiding Principles for Selecting Techniques</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Navigating the array of available optimization techniques requires a strategic approach, guided by several key principles:</w:t>
      </w:r>
    </w:p>
    <w:p w:rsidR="00000000" w:rsidDel="00000000" w:rsidP="00000000" w:rsidRDefault="00000000" w:rsidRPr="00000000" w14:paraId="00000113">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The "No Free Lunch" Principle:</w:t>
      </w:r>
      <w:r w:rsidDel="00000000" w:rsidR="00000000" w:rsidRPr="00000000">
        <w:rPr>
          <w:rFonts w:ascii="Google Sans Text" w:cs="Google Sans Text" w:eastAsia="Google Sans Text" w:hAnsi="Google Sans Text"/>
          <w:i w:val="0"/>
          <w:color w:val="1b1c1d"/>
          <w:sz w:val="24"/>
          <w:szCs w:val="24"/>
          <w:rtl w:val="0"/>
        </w:rPr>
        <w:t xml:space="preserve"> It is crucial to recognize that every optimization technique, whether a formal ROM or a clever "faking" heuristic, comes with its own set of trade-offs. These involve balancing fidelity, performance, development cost and time, data requirements, ease of implementation, and the interpretability of the results. There is no universally superior technique; the optimal choice is always context-dependent.</w:t>
      </w:r>
    </w:p>
    <w:p w:rsidR="00000000" w:rsidDel="00000000" w:rsidP="00000000" w:rsidRDefault="00000000" w:rsidRPr="00000000" w14:paraId="0000011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Application-Driven Selection:</w:t>
      </w:r>
      <w:r w:rsidDel="00000000" w:rsidR="00000000" w:rsidRPr="00000000">
        <w:rPr>
          <w:rFonts w:ascii="Google Sans Text" w:cs="Google Sans Text" w:eastAsia="Google Sans Text" w:hAnsi="Google Sans Text"/>
          <w:i w:val="0"/>
          <w:color w:val="1b1c1d"/>
          <w:sz w:val="24"/>
          <w:szCs w:val="24"/>
          <w:rtl w:val="0"/>
        </w:rPr>
        <w:t xml:space="preserve"> The primary driver for selecting an optimization strategy must be the overarching goals of the simulation. Is the aim to achieve stringent scientific accuracy for predictive modeling? Is it to deliver responsive and engaging real-time interaction in a game? Or is it to create visually stunning and narratively compelling effects for a film? The answers to these questions will dictate the acceptable compromises and thus the most suitable techniques.</w:t>
      </w:r>
    </w:p>
    <w:p w:rsidR="00000000" w:rsidDel="00000000" w:rsidP="00000000" w:rsidRDefault="00000000" w:rsidRPr="00000000" w14:paraId="00000115">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The Value of Hybrid Approaches:</w:t>
      </w:r>
      <w:r w:rsidDel="00000000" w:rsidR="00000000" w:rsidRPr="00000000">
        <w:rPr>
          <w:rFonts w:ascii="Google Sans Text" w:cs="Google Sans Text" w:eastAsia="Google Sans Text" w:hAnsi="Google Sans Text"/>
          <w:i w:val="0"/>
          <w:color w:val="1b1c1d"/>
          <w:sz w:val="24"/>
          <w:szCs w:val="24"/>
          <w:rtl w:val="0"/>
        </w:rPr>
        <w:t xml:space="preserve"> Increasingly, the most effective solutions emerge from combining the strengths of different methodologies. Physics-informed machine learning, ML-enhanced ROMs, or layered "faking" techniques that blend procedural elements with simplified simulations often yield results superior to any single approach used in isolation.</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process of choosing the right abstraction or "faking" technique, tuning its parameters, and managing its development and deployment is, in itself, a complex decision-making challenge—an implicit </w:t>
      </w:r>
      <w:r w:rsidDel="00000000" w:rsidR="00000000" w:rsidRPr="00000000">
        <w:rPr>
          <w:rFonts w:ascii="Google Sans Text" w:cs="Google Sans Text" w:eastAsia="Google Sans Text" w:hAnsi="Google Sans Text"/>
          <w:b w:val="1"/>
          <w:i w:val="0"/>
          <w:color w:val="1b1c1d"/>
          <w:sz w:val="24"/>
          <w:szCs w:val="24"/>
          <w:rtl w:val="0"/>
        </w:rPr>
        <w:t xml:space="preserve">meta-optimization problem</w:t>
      </w:r>
      <w:r w:rsidDel="00000000" w:rsidR="00000000" w:rsidRPr="00000000">
        <w:rPr>
          <w:rFonts w:ascii="Google Sans Text" w:cs="Google Sans Text" w:eastAsia="Google Sans Text" w:hAnsi="Google Sans Text"/>
          <w:i w:val="0"/>
          <w:color w:val="1b1c1d"/>
          <w:sz w:val="24"/>
          <w:szCs w:val="24"/>
          <w:rtl w:val="0"/>
        </w:rPr>
        <w:t xml:space="preserve">. Effectively navigating these choices requires a strategic mindset, weighing the costs and benefits of different optimization pathways, particularly for large-scale projects where such decisions have significant resource implications.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The Future is Integrated and Intelligent</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trajectory of physics simulation optimization points towards an increasingly integrated and intelligent future. The lines between traditional physics-based modeling and artificial intelligence/machine learning will continue to blur, leading to novel hybrid methods that are more powerful, robust, and potentially more interpretable than current approaches. As these sophisticated models are developed, the need for rigorous validation, verification, and uncertainty quantification will become even more critical to ensure their reliability and trustworthiness, especially when applied to decision-making in high-stakes scenarios.</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Progress in this complex and rapidly evolving field is also significantly accelerated by community efforts and the adoption of open standards. Shared tools, open-source physics engines, benchmark datasets, and collaborative platforms for disseminating knowledge and techniques are vital for collective advancement and for tackling the persistent challenges in creating ever more efficient and believable simulations.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Ultimately, the optimization of physics simulations is not a static problem with a definitive solution but a dynamic and ongoing endeavor. It is a field critical to advancing scientific discovery, enhancing engineering design, and enriching interactive digital experiences, promising a future where the virtual can ever more closely and efficiently mirror, or compellingly evoke, the complexities of the physical world.</w:t>
      </w:r>
    </w:p>
    <w:p w:rsidR="00000000" w:rsidDel="00000000" w:rsidP="00000000" w:rsidRDefault="00000000" w:rsidRPr="00000000" w14:paraId="0000011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1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Bridging the gap between machine learning and particle accelerator ..., accessed May 6, 2025, </w:t>
      </w:r>
      <w:hyperlink r:id="rId6">
        <w:r w:rsidDel="00000000" w:rsidR="00000000" w:rsidRPr="00000000">
          <w:rPr>
            <w:rFonts w:ascii="Google Sans" w:cs="Google Sans" w:eastAsia="Google Sans" w:hAnsi="Google Sans"/>
            <w:color w:val="0000ee"/>
            <w:sz w:val="24"/>
            <w:szCs w:val="24"/>
            <w:u w:val="single"/>
            <w:rtl w:val="0"/>
          </w:rPr>
          <w:t xml:space="preserve">https://link.aps.org/doi/10.1103/PhysRevAccelBeams.27.054601</w:t>
        </w:r>
      </w:hyperlink>
      <w:r w:rsidDel="00000000" w:rsidR="00000000" w:rsidRPr="00000000">
        <w:rPr>
          <w:rtl w:val="0"/>
        </w:rPr>
      </w:r>
    </w:p>
    <w:p w:rsidR="00000000" w:rsidDel="00000000" w:rsidP="00000000" w:rsidRDefault="00000000" w:rsidRPr="00000000" w14:paraId="0000011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Overcoming the Chemical Complexity Bottleneck in on-the-Fly ..., accessed May 6, 2025, </w:t>
      </w:r>
      <w:hyperlink r:id="rId7">
        <w:r w:rsidDel="00000000" w:rsidR="00000000" w:rsidRPr="00000000">
          <w:rPr>
            <w:rFonts w:ascii="Google Sans" w:cs="Google Sans" w:eastAsia="Google Sans" w:hAnsi="Google Sans"/>
            <w:color w:val="0000ee"/>
            <w:sz w:val="24"/>
            <w:szCs w:val="24"/>
            <w:u w:val="single"/>
            <w:rtl w:val="0"/>
          </w:rPr>
          <w:t xml:space="preserve">https://pubs.acs.org/doi/10.1021/acs.jctc.4c00474</w:t>
        </w:r>
      </w:hyperlink>
      <w:r w:rsidDel="00000000" w:rsidR="00000000" w:rsidRPr="00000000">
        <w:rPr>
          <w:rtl w:val="0"/>
        </w:rPr>
      </w:r>
    </w:p>
    <w:p w:rsidR="00000000" w:rsidDel="00000000" w:rsidP="00000000" w:rsidRDefault="00000000" w:rsidRPr="00000000" w14:paraId="0000011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Physics for Game Programmers : Physics Optimization ... - GDC Vault, accessed May 6, 2025, </w:t>
      </w:r>
      <w:hyperlink r:id="rId8">
        <w:r w:rsidDel="00000000" w:rsidR="00000000" w:rsidRPr="00000000">
          <w:rPr>
            <w:rFonts w:ascii="Google Sans" w:cs="Google Sans" w:eastAsia="Google Sans" w:hAnsi="Google Sans"/>
            <w:color w:val="0000ee"/>
            <w:sz w:val="24"/>
            <w:szCs w:val="24"/>
            <w:u w:val="single"/>
            <w:rtl w:val="0"/>
          </w:rPr>
          <w:t xml:space="preserve">https://gdcvault.com/play/1022198/Physics-for-Game-Programmers-Physics</w:t>
        </w:r>
      </w:hyperlink>
      <w:r w:rsidDel="00000000" w:rsidR="00000000" w:rsidRPr="00000000">
        <w:rPr>
          <w:rtl w:val="0"/>
        </w:rPr>
      </w:r>
    </w:p>
    <w:p w:rsidR="00000000" w:rsidDel="00000000" w:rsidP="00000000" w:rsidRDefault="00000000" w:rsidRPr="00000000" w14:paraId="0000011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Become a Visual Effects Artist in 2025: A Complete Guide - FilmLocal, accessed May 6, 2025, </w:t>
      </w:r>
      <w:hyperlink r:id="rId9">
        <w:r w:rsidDel="00000000" w:rsidR="00000000" w:rsidRPr="00000000">
          <w:rPr>
            <w:rFonts w:ascii="Google Sans" w:cs="Google Sans" w:eastAsia="Google Sans" w:hAnsi="Google Sans"/>
            <w:color w:val="0000ee"/>
            <w:sz w:val="24"/>
            <w:szCs w:val="24"/>
            <w:u w:val="single"/>
            <w:rtl w:val="0"/>
          </w:rPr>
          <w:t xml:space="preserve">https://filmlocal.com/filmmaking/how-to-become-a-visual-effects-artist-a-beginners-roadmap-to-hollywood/</w:t>
        </w:r>
      </w:hyperlink>
      <w:r w:rsidDel="00000000" w:rsidR="00000000" w:rsidRPr="00000000">
        <w:rPr>
          <w:rtl w:val="0"/>
        </w:rPr>
      </w:r>
    </w:p>
    <w:p w:rsidR="00000000" w:rsidDel="00000000" w:rsidP="00000000" w:rsidRDefault="00000000" w:rsidRPr="00000000" w14:paraId="0000012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Physics-Based Tool Usage Simulations in VR - MDPI, accessed May 6, 2025, </w:t>
      </w:r>
      <w:hyperlink r:id="rId10">
        <w:r w:rsidDel="00000000" w:rsidR="00000000" w:rsidRPr="00000000">
          <w:rPr>
            <w:rFonts w:ascii="Google Sans" w:cs="Google Sans" w:eastAsia="Google Sans" w:hAnsi="Google Sans"/>
            <w:color w:val="0000ee"/>
            <w:sz w:val="24"/>
            <w:szCs w:val="24"/>
            <w:u w:val="single"/>
            <w:rtl w:val="0"/>
          </w:rPr>
          <w:t xml:space="preserve">https://www.mdpi.com/2414-4088/9/4/29</w:t>
        </w:r>
      </w:hyperlink>
      <w:r w:rsidDel="00000000" w:rsidR="00000000" w:rsidRPr="00000000">
        <w:rPr>
          <w:rtl w:val="0"/>
        </w:rPr>
      </w:r>
    </w:p>
    <w:p w:rsidR="00000000" w:rsidDel="00000000" w:rsidP="00000000" w:rsidRDefault="00000000" w:rsidRPr="00000000" w14:paraId="0000012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Simulation optimization: A comprehensive review on theory and ..., accessed May 6, 2025, </w:t>
      </w:r>
      <w:hyperlink r:id="rId11">
        <w:r w:rsidDel="00000000" w:rsidR="00000000" w:rsidRPr="00000000">
          <w:rPr>
            <w:rFonts w:ascii="Google Sans" w:cs="Google Sans" w:eastAsia="Google Sans" w:hAnsi="Google Sans"/>
            <w:color w:val="0000ee"/>
            <w:sz w:val="24"/>
            <w:szCs w:val="24"/>
            <w:u w:val="single"/>
            <w:rtl w:val="0"/>
          </w:rPr>
          <w:t xml:space="preserve">https://www.researchgate.net/publication/245315349_Simulation_optimization_A_comprehensive_review_on_theory_and_applications</w:t>
        </w:r>
      </w:hyperlink>
      <w:r w:rsidDel="00000000" w:rsidR="00000000" w:rsidRPr="00000000">
        <w:rPr>
          <w:rtl w:val="0"/>
        </w:rPr>
      </w:r>
    </w:p>
    <w:p w:rsidR="00000000" w:rsidDel="00000000" w:rsidP="00000000" w:rsidRDefault="00000000" w:rsidRPr="00000000" w14:paraId="0000012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I3D '19- Proceedings of the ACM SIGGRAPH Symposium on ..., accessed May 6, 2025, </w:t>
      </w:r>
      <w:hyperlink r:id="rId12">
        <w:r w:rsidDel="00000000" w:rsidR="00000000" w:rsidRPr="00000000">
          <w:rPr>
            <w:rFonts w:ascii="Google Sans" w:cs="Google Sans" w:eastAsia="Google Sans" w:hAnsi="Google Sans"/>
            <w:color w:val="0000ee"/>
            <w:sz w:val="24"/>
            <w:szCs w:val="24"/>
            <w:u w:val="single"/>
            <w:rtl w:val="0"/>
          </w:rPr>
          <w:t xml:space="preserve">https://www.siggraph.org/wp-content/uploads/2019/07/Open-Access-for-I3D-19.html</w:t>
        </w:r>
      </w:hyperlink>
      <w:r w:rsidDel="00000000" w:rsidR="00000000" w:rsidRPr="00000000">
        <w:rPr>
          <w:rtl w:val="0"/>
        </w:rPr>
      </w:r>
    </w:p>
    <w:p w:rsidR="00000000" w:rsidDel="00000000" w:rsidP="00000000" w:rsidRDefault="00000000" w:rsidRPr="00000000" w14:paraId="0000012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arXiv:2306.13780v1 [cs.AI] 23 Jun 2023, accessed May 6, 2025, </w:t>
      </w:r>
      <w:hyperlink r:id="rId13">
        <w:r w:rsidDel="00000000" w:rsidR="00000000" w:rsidRPr="00000000">
          <w:rPr>
            <w:rFonts w:ascii="Google Sans" w:cs="Google Sans" w:eastAsia="Google Sans" w:hAnsi="Google Sans"/>
            <w:color w:val="0000ee"/>
            <w:sz w:val="24"/>
            <w:szCs w:val="24"/>
            <w:u w:val="single"/>
            <w:rtl w:val="0"/>
          </w:rPr>
          <w:t xml:space="preserve">https://arxiv.org/pdf/2306.13780</w:t>
        </w:r>
      </w:hyperlink>
      <w:r w:rsidDel="00000000" w:rsidR="00000000" w:rsidRPr="00000000">
        <w:rPr>
          <w:rtl w:val="0"/>
        </w:rPr>
      </w:r>
    </w:p>
    <w:p w:rsidR="00000000" w:rsidDel="00000000" w:rsidP="00000000" w:rsidRDefault="00000000" w:rsidRPr="00000000" w14:paraId="0000012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[2111.14911] Optimizing High-Dimensional Physics Simulations via Composite Bayesian Optimization - arXiv, accessed May 6, 2025, </w:t>
      </w:r>
      <w:hyperlink r:id="rId14">
        <w:r w:rsidDel="00000000" w:rsidR="00000000" w:rsidRPr="00000000">
          <w:rPr>
            <w:rFonts w:ascii="Google Sans" w:cs="Google Sans" w:eastAsia="Google Sans" w:hAnsi="Google Sans"/>
            <w:color w:val="0000ee"/>
            <w:sz w:val="24"/>
            <w:szCs w:val="24"/>
            <w:u w:val="single"/>
            <w:rtl w:val="0"/>
          </w:rPr>
          <w:t xml:space="preserve">https://arxiv.org/abs/2111.14911</w:t>
        </w:r>
      </w:hyperlink>
      <w:r w:rsidDel="00000000" w:rsidR="00000000" w:rsidRPr="00000000">
        <w:rPr>
          <w:rtl w:val="0"/>
        </w:rPr>
      </w:r>
    </w:p>
    <w:p w:rsidR="00000000" w:rsidDel="00000000" w:rsidP="00000000" w:rsidRDefault="00000000" w:rsidRPr="00000000" w14:paraId="0000012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Metamizer: A Versatile Neural Optimizer for Fast and Accurate Physics Simulations, accessed May 6, 2025, </w:t>
      </w:r>
      <w:hyperlink r:id="rId15">
        <w:r w:rsidDel="00000000" w:rsidR="00000000" w:rsidRPr="00000000">
          <w:rPr>
            <w:rFonts w:ascii="Google Sans" w:cs="Google Sans" w:eastAsia="Google Sans" w:hAnsi="Google Sans"/>
            <w:color w:val="0000ee"/>
            <w:sz w:val="24"/>
            <w:szCs w:val="24"/>
            <w:u w:val="single"/>
            <w:rtl w:val="0"/>
          </w:rPr>
          <w:t xml:space="preserve">https://openreview.net/forum?id=60TXv9Xif5</w:t>
        </w:r>
      </w:hyperlink>
      <w:r w:rsidDel="00000000" w:rsidR="00000000" w:rsidRPr="00000000">
        <w:rPr>
          <w:rtl w:val="0"/>
        </w:rPr>
      </w:r>
    </w:p>
    <w:p w:rsidR="00000000" w:rsidDel="00000000" w:rsidP="00000000" w:rsidRDefault="00000000" w:rsidRPr="00000000" w14:paraId="0000012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Rigid Body Physics for Synthetic Data Generation - Simple search, accessed May 6, 2025, </w:t>
      </w:r>
      <w:hyperlink r:id="rId16">
        <w:r w:rsidDel="00000000" w:rsidR="00000000" w:rsidRPr="00000000">
          <w:rPr>
            <w:rFonts w:ascii="Google Sans" w:cs="Google Sans" w:eastAsia="Google Sans" w:hAnsi="Google Sans"/>
            <w:color w:val="0000ee"/>
            <w:sz w:val="24"/>
            <w:szCs w:val="24"/>
            <w:u w:val="single"/>
            <w:rtl w:val="0"/>
          </w:rPr>
          <w:t xml:space="preserve">https://liu.diva-portal.org/smash/get/diva2:943995/FULLTEXT01.pdf</w:t>
        </w:r>
      </w:hyperlink>
      <w:r w:rsidDel="00000000" w:rsidR="00000000" w:rsidRPr="00000000">
        <w:rPr>
          <w:rtl w:val="0"/>
        </w:rPr>
      </w:r>
    </w:p>
    <w:p w:rsidR="00000000" w:rsidDel="00000000" w:rsidP="00000000" w:rsidRDefault="00000000" w:rsidRPr="00000000" w14:paraId="0000012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Unreal Engine Physics Essentials | Game Development | eBook - Packt, accessed May 6, 2025, </w:t>
      </w:r>
      <w:hyperlink r:id="rId17">
        <w:r w:rsidDel="00000000" w:rsidR="00000000" w:rsidRPr="00000000">
          <w:rPr>
            <w:rFonts w:ascii="Google Sans" w:cs="Google Sans" w:eastAsia="Google Sans" w:hAnsi="Google Sans"/>
            <w:color w:val="0000ee"/>
            <w:sz w:val="24"/>
            <w:szCs w:val="24"/>
            <w:u w:val="single"/>
            <w:rtl w:val="0"/>
          </w:rPr>
          <w:t xml:space="preserve">https://www.packtpub.com/en-us/product/unreal-engine-physics-essentials-9781784398231</w:t>
        </w:r>
      </w:hyperlink>
      <w:r w:rsidDel="00000000" w:rsidR="00000000" w:rsidRPr="00000000">
        <w:rPr>
          <w:rtl w:val="0"/>
        </w:rPr>
      </w:r>
    </w:p>
    <w:p w:rsidR="00000000" w:rsidDel="00000000" w:rsidP="00000000" w:rsidRDefault="00000000" w:rsidRPr="00000000" w14:paraId="0000012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typeset.io, accessed May 6, 2025, </w:t>
      </w:r>
      <w:hyperlink r:id="rId18">
        <w:r w:rsidDel="00000000" w:rsidR="00000000" w:rsidRPr="00000000">
          <w:rPr>
            <w:rFonts w:ascii="Google Sans" w:cs="Google Sans" w:eastAsia="Google Sans" w:hAnsi="Google Sans"/>
            <w:color w:val="0000ee"/>
            <w:sz w:val="24"/>
            <w:szCs w:val="24"/>
            <w:u w:val="single"/>
            <w:rtl w:val="0"/>
          </w:rPr>
          <w:t xml:space="preserve">https://typeset.io/pdf/real-time-physics-based-simulation-for-3d-computer-graphics-386qgqucvr.pdf</w:t>
        </w:r>
      </w:hyperlink>
      <w:r w:rsidDel="00000000" w:rsidR="00000000" w:rsidRPr="00000000">
        <w:rPr>
          <w:rtl w:val="0"/>
        </w:rPr>
      </w:r>
    </w:p>
    <w:p w:rsidR="00000000" w:rsidDel="00000000" w:rsidP="00000000" w:rsidRDefault="00000000" w:rsidRPr="00000000" w14:paraId="0000012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apps.dtic.mil, accessed May 6, 2025, </w:t>
      </w:r>
      <w:hyperlink r:id="rId19">
        <w:r w:rsidDel="00000000" w:rsidR="00000000" w:rsidRPr="00000000">
          <w:rPr>
            <w:rFonts w:ascii="Google Sans" w:cs="Google Sans" w:eastAsia="Google Sans" w:hAnsi="Google Sans"/>
            <w:color w:val="0000ee"/>
            <w:sz w:val="24"/>
            <w:szCs w:val="24"/>
            <w:u w:val="single"/>
            <w:rtl w:val="0"/>
          </w:rPr>
          <w:t xml:space="preserve">https://apps.dtic.mil/sti/pdfs/ADA319039.pdf</w:t>
        </w:r>
      </w:hyperlink>
      <w:r w:rsidDel="00000000" w:rsidR="00000000" w:rsidRPr="00000000">
        <w:rPr>
          <w:rtl w:val="0"/>
        </w:rPr>
      </w:r>
    </w:p>
    <w:p w:rsidR="00000000" w:rsidDel="00000000" w:rsidP="00000000" w:rsidRDefault="00000000" w:rsidRPr="00000000" w14:paraId="0000012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Modeling and Simulation in Engineering - CORE, accessed May 6, 2025, </w:t>
      </w:r>
      <w:hyperlink r:id="rId20">
        <w:r w:rsidDel="00000000" w:rsidR="00000000" w:rsidRPr="00000000">
          <w:rPr>
            <w:rFonts w:ascii="Google Sans" w:cs="Google Sans" w:eastAsia="Google Sans" w:hAnsi="Google Sans"/>
            <w:color w:val="0000ee"/>
            <w:sz w:val="24"/>
            <w:szCs w:val="24"/>
            <w:u w:val="single"/>
            <w:rtl w:val="0"/>
          </w:rPr>
          <w:t xml:space="preserve">https://core.ac.uk/download/478139480.pdf</w:t>
        </w:r>
      </w:hyperlink>
      <w:r w:rsidDel="00000000" w:rsidR="00000000" w:rsidRPr="00000000">
        <w:rPr>
          <w:rtl w:val="0"/>
        </w:rPr>
      </w:r>
    </w:p>
    <w:p w:rsidR="00000000" w:rsidDel="00000000" w:rsidP="00000000" w:rsidRDefault="00000000" w:rsidRPr="00000000" w14:paraId="0000012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Coarse-grained modeling - Wikipedia, accessed May 6, 2025, </w:t>
      </w:r>
      <w:hyperlink r:id="rId21">
        <w:r w:rsidDel="00000000" w:rsidR="00000000" w:rsidRPr="00000000">
          <w:rPr>
            <w:rFonts w:ascii="Google Sans" w:cs="Google Sans" w:eastAsia="Google Sans" w:hAnsi="Google Sans"/>
            <w:color w:val="0000ee"/>
            <w:sz w:val="24"/>
            <w:szCs w:val="24"/>
            <w:u w:val="single"/>
            <w:rtl w:val="0"/>
          </w:rPr>
          <w:t xml:space="preserve">https://en.wikipedia.org/wiki/Coarse-grained_modeling</w:t>
        </w:r>
      </w:hyperlink>
      <w:r w:rsidDel="00000000" w:rsidR="00000000" w:rsidRPr="00000000">
        <w:rPr>
          <w:rtl w:val="0"/>
        </w:rPr>
      </w:r>
    </w:p>
    <w:p w:rsidR="00000000" w:rsidDel="00000000" w:rsidP="00000000" w:rsidRDefault="00000000" w:rsidRPr="00000000" w14:paraId="0000012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Home Page — Abstraction Physics Wiki, accessed May 6, 2025, </w:t>
      </w:r>
      <w:hyperlink r:id="rId22">
        <w:r w:rsidDel="00000000" w:rsidR="00000000" w:rsidRPr="00000000">
          <w:rPr>
            <w:rFonts w:ascii="Google Sans" w:cs="Google Sans" w:eastAsia="Google Sans" w:hAnsi="Google Sans"/>
            <w:color w:val="0000ee"/>
            <w:sz w:val="24"/>
            <w:szCs w:val="24"/>
            <w:u w:val="single"/>
            <w:rtl w:val="0"/>
          </w:rPr>
          <w:t xml:space="preserve">https://abstractionphysics.net/</w:t>
        </w:r>
      </w:hyperlink>
      <w:r w:rsidDel="00000000" w:rsidR="00000000" w:rsidRPr="00000000">
        <w:rPr>
          <w:rtl w:val="0"/>
        </w:rPr>
      </w:r>
    </w:p>
    <w:p w:rsidR="00000000" w:rsidDel="00000000" w:rsidP="00000000" w:rsidRDefault="00000000" w:rsidRPr="00000000" w14:paraId="0000012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Integration of Dynamic Models and Virtual Reality for the Training of ..., accessed May 6, 2025, </w:t>
      </w:r>
      <w:hyperlink r:id="rId23">
        <w:r w:rsidDel="00000000" w:rsidR="00000000" w:rsidRPr="00000000">
          <w:rPr>
            <w:rFonts w:ascii="Google Sans" w:cs="Google Sans" w:eastAsia="Google Sans" w:hAnsi="Google Sans"/>
            <w:color w:val="0000ee"/>
            <w:sz w:val="24"/>
            <w:szCs w:val="24"/>
            <w:u w:val="single"/>
            <w:rtl w:val="0"/>
          </w:rPr>
          <w:t xml:space="preserve">https://asmedigitalcollection.asme.org/energyresources/article/145/6/061701/1155781/Integration-of-Dynamic-Models-and-Virtual-Reality</w:t>
        </w:r>
      </w:hyperlink>
      <w:r w:rsidDel="00000000" w:rsidR="00000000" w:rsidRPr="00000000">
        <w:rPr>
          <w:rtl w:val="0"/>
        </w:rPr>
      </w:r>
    </w:p>
    <w:p w:rsidR="00000000" w:rsidDel="00000000" w:rsidP="00000000" w:rsidRDefault="00000000" w:rsidRPr="00000000" w14:paraId="0000012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ir.cwi.nl, accessed May 6, 2025, </w:t>
      </w:r>
      <w:hyperlink r:id="rId24">
        <w:r w:rsidDel="00000000" w:rsidR="00000000" w:rsidRPr="00000000">
          <w:rPr>
            <w:rFonts w:ascii="Google Sans" w:cs="Google Sans" w:eastAsia="Google Sans" w:hAnsi="Google Sans"/>
            <w:color w:val="0000ee"/>
            <w:sz w:val="24"/>
            <w:szCs w:val="24"/>
            <w:u w:val="single"/>
            <w:rtl w:val="0"/>
          </w:rPr>
          <w:t xml:space="preserve">https://ir.cwi.nl/pub/34879/34879.pdf</w:t>
        </w:r>
      </w:hyperlink>
      <w:r w:rsidDel="00000000" w:rsidR="00000000" w:rsidRPr="00000000">
        <w:rPr>
          <w:rtl w:val="0"/>
        </w:rPr>
      </w:r>
    </w:p>
    <w:p w:rsidR="00000000" w:rsidDel="00000000" w:rsidP="00000000" w:rsidRDefault="00000000" w:rsidRPr="00000000" w14:paraId="0000012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animation.rwth-aachen.de, accessed May 6, 2025, </w:t>
      </w:r>
      <w:hyperlink r:id="rId25">
        <w:r w:rsidDel="00000000" w:rsidR="00000000" w:rsidRPr="00000000">
          <w:rPr>
            <w:rFonts w:ascii="Google Sans" w:cs="Google Sans" w:eastAsia="Google Sans" w:hAnsi="Google Sans"/>
            <w:color w:val="0000ee"/>
            <w:sz w:val="24"/>
            <w:szCs w:val="24"/>
            <w:u w:val="single"/>
            <w:rtl w:val="0"/>
          </w:rPr>
          <w:t xml:space="preserve">https://animation.rwth-aachen.de/media/papers/93/2025-CGF-STAR-Multiphysics.pdf</w:t>
        </w:r>
      </w:hyperlink>
      <w:r w:rsidDel="00000000" w:rsidR="00000000" w:rsidRPr="00000000">
        <w:rPr>
          <w:rtl w:val="0"/>
        </w:rPr>
      </w:r>
    </w:p>
    <w:p w:rsidR="00000000" w:rsidDel="00000000" w:rsidP="00000000" w:rsidRDefault="00000000" w:rsidRPr="00000000" w14:paraId="0000013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Survey of Projection-Based Model Reduction Methods for ..., accessed May 6, 2025, </w:t>
      </w:r>
      <w:hyperlink r:id="rId26">
        <w:r w:rsidDel="00000000" w:rsidR="00000000" w:rsidRPr="00000000">
          <w:rPr>
            <w:rFonts w:ascii="Google Sans" w:cs="Google Sans" w:eastAsia="Google Sans" w:hAnsi="Google Sans"/>
            <w:color w:val="0000ee"/>
            <w:sz w:val="24"/>
            <w:szCs w:val="24"/>
            <w:u w:val="single"/>
            <w:rtl w:val="0"/>
          </w:rPr>
          <w:t xml:space="preserve">https://epubs.siam.org/doi/10.1137/130932715</w:t>
        </w:r>
      </w:hyperlink>
      <w:r w:rsidDel="00000000" w:rsidR="00000000" w:rsidRPr="00000000">
        <w:rPr>
          <w:rtl w:val="0"/>
        </w:rPr>
      </w:r>
    </w:p>
    <w:p w:rsidR="00000000" w:rsidDel="00000000" w:rsidP="00000000" w:rsidRDefault="00000000" w:rsidRPr="00000000" w14:paraId="0000013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Energy-Based Coarse-Graining in Molecular Dynamics: A Flow-Based Framework Without Data - arXiv, accessed May 6, 2025, </w:t>
      </w:r>
      <w:hyperlink r:id="rId27">
        <w:r w:rsidDel="00000000" w:rsidR="00000000" w:rsidRPr="00000000">
          <w:rPr>
            <w:rFonts w:ascii="Google Sans" w:cs="Google Sans" w:eastAsia="Google Sans" w:hAnsi="Google Sans"/>
            <w:color w:val="0000ee"/>
            <w:sz w:val="24"/>
            <w:szCs w:val="24"/>
            <w:u w:val="single"/>
            <w:rtl w:val="0"/>
          </w:rPr>
          <w:t xml:space="preserve">https://arxiv.org/html/2504.20940v1</w:t>
        </w:r>
      </w:hyperlink>
      <w:r w:rsidDel="00000000" w:rsidR="00000000" w:rsidRPr="00000000">
        <w:rPr>
          <w:rtl w:val="0"/>
        </w:rPr>
      </w:r>
    </w:p>
    <w:p w:rsidR="00000000" w:rsidDel="00000000" w:rsidP="00000000" w:rsidRDefault="00000000" w:rsidRPr="00000000" w14:paraId="0000013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Train small, model big: Scalable physics simulators via reduced ..., accessed May 6, 2025, </w:t>
      </w:r>
      <w:hyperlink r:id="rId28">
        <w:r w:rsidDel="00000000" w:rsidR="00000000" w:rsidRPr="00000000">
          <w:rPr>
            <w:rFonts w:ascii="Google Sans" w:cs="Google Sans" w:eastAsia="Google Sans" w:hAnsi="Google Sans"/>
            <w:color w:val="0000ee"/>
            <w:sz w:val="24"/>
            <w:szCs w:val="24"/>
            <w:u w:val="single"/>
            <w:rtl w:val="0"/>
          </w:rPr>
          <w:t xml:space="preserve">https://www.osti.gov/pages/biblio/2367375</w:t>
        </w:r>
      </w:hyperlink>
      <w:r w:rsidDel="00000000" w:rsidR="00000000" w:rsidRPr="00000000">
        <w:rPr>
          <w:rtl w:val="0"/>
        </w:rPr>
      </w:r>
    </w:p>
    <w:p w:rsidR="00000000" w:rsidDel="00000000" w:rsidP="00000000" w:rsidRDefault="00000000" w:rsidRPr="00000000" w14:paraId="0000013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history of FLICC: the 5 techniques of science denial - Cranky Uncle, accessed May 6, 2025, </w:t>
      </w:r>
      <w:hyperlink r:id="rId29">
        <w:r w:rsidDel="00000000" w:rsidR="00000000" w:rsidRPr="00000000">
          <w:rPr>
            <w:rFonts w:ascii="Google Sans" w:cs="Google Sans" w:eastAsia="Google Sans" w:hAnsi="Google Sans"/>
            <w:color w:val="0000ee"/>
            <w:sz w:val="24"/>
            <w:szCs w:val="24"/>
            <w:u w:val="single"/>
            <w:rtl w:val="0"/>
          </w:rPr>
          <w:t xml:space="preserve">https://crankyuncle.com/a-history-of-flicc-the-5-techniques-of-science-denial/</w:t>
        </w:r>
      </w:hyperlink>
      <w:r w:rsidDel="00000000" w:rsidR="00000000" w:rsidRPr="00000000">
        <w:rPr>
          <w:rtl w:val="0"/>
        </w:rPr>
      </w:r>
    </w:p>
    <w:p w:rsidR="00000000" w:rsidDel="00000000" w:rsidP="00000000" w:rsidRDefault="00000000" w:rsidRPr="00000000" w14:paraId="0000013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 what ways is physics susceptible to fraudulent research? - Reddit, accessed May 6, 2025, </w:t>
      </w:r>
      <w:hyperlink r:id="rId30">
        <w:r w:rsidDel="00000000" w:rsidR="00000000" w:rsidRPr="00000000">
          <w:rPr>
            <w:rFonts w:ascii="Google Sans" w:cs="Google Sans" w:eastAsia="Google Sans" w:hAnsi="Google Sans"/>
            <w:color w:val="0000ee"/>
            <w:sz w:val="24"/>
            <w:szCs w:val="24"/>
            <w:u w:val="single"/>
            <w:rtl w:val="0"/>
          </w:rPr>
          <w:t xml:space="preserve">https://www.reddit.com/r/Physics/comments/1idnbn7/in_what_ways_is_physics_susceptible_to_fraudulent/</w:t>
        </w:r>
      </w:hyperlink>
      <w:r w:rsidDel="00000000" w:rsidR="00000000" w:rsidRPr="00000000">
        <w:rPr>
          <w:rtl w:val="0"/>
        </w:rPr>
      </w:r>
    </w:p>
    <w:p w:rsidR="00000000" w:rsidDel="00000000" w:rsidP="00000000" w:rsidRDefault="00000000" w:rsidRPr="00000000" w14:paraId="0000013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Interactive Real-Time Smoke Rendering - Page has been moved, accessed May 6, 2025, </w:t>
      </w:r>
      <w:hyperlink r:id="rId31">
        <w:r w:rsidDel="00000000" w:rsidR="00000000" w:rsidRPr="00000000">
          <w:rPr>
            <w:rFonts w:ascii="Google Sans" w:cs="Google Sans" w:eastAsia="Google Sans" w:hAnsi="Google Sans"/>
            <w:color w:val="0000ee"/>
            <w:sz w:val="24"/>
            <w:szCs w:val="24"/>
            <w:u w:val="single"/>
            <w:rtl w:val="0"/>
          </w:rPr>
          <w:t xml:space="preserve">https://www.cse.chalmers.se/~uffe/xjobb/Robert%20Larsson-Interactive%20Real-Time%20Smoke%20Rendering.pdf</w:t>
        </w:r>
      </w:hyperlink>
      <w:r w:rsidDel="00000000" w:rsidR="00000000" w:rsidRPr="00000000">
        <w:rPr>
          <w:rtl w:val="0"/>
        </w:rPr>
      </w:r>
    </w:p>
    <w:p w:rsidR="00000000" w:rsidDel="00000000" w:rsidP="00000000" w:rsidRDefault="00000000" w:rsidRPr="00000000" w14:paraId="0000013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Erwin Coumans - GDC Vault, accessed May 6, 2025, </w:t>
      </w:r>
      <w:hyperlink r:id="rId32">
        <w:r w:rsidDel="00000000" w:rsidR="00000000" w:rsidRPr="00000000">
          <w:rPr>
            <w:rFonts w:ascii="Google Sans" w:cs="Google Sans" w:eastAsia="Google Sans" w:hAnsi="Google Sans"/>
            <w:color w:val="0000ee"/>
            <w:sz w:val="24"/>
            <w:szCs w:val="24"/>
            <w:u w:val="single"/>
            <w:rtl w:val="0"/>
          </w:rPr>
          <w:t xml:space="preserve">https://media.gdcvault.com/GDC2014/Presentations/Coumans_Erwin_Physics_for_Game.pdf</w:t>
        </w:r>
      </w:hyperlink>
      <w:r w:rsidDel="00000000" w:rsidR="00000000" w:rsidRPr="00000000">
        <w:rPr>
          <w:rtl w:val="0"/>
        </w:rPr>
      </w:r>
    </w:p>
    <w:p w:rsidR="00000000" w:rsidDel="00000000" w:rsidP="00000000" w:rsidRDefault="00000000" w:rsidRPr="00000000" w14:paraId="0000013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Extending the Animation Rigging package with C# – Unite Copenhagen 2019 - SlideShare, accessed May 6, 2025, </w:t>
      </w:r>
      <w:hyperlink r:id="rId33">
        <w:r w:rsidDel="00000000" w:rsidR="00000000" w:rsidRPr="00000000">
          <w:rPr>
            <w:rFonts w:ascii="Google Sans" w:cs="Google Sans" w:eastAsia="Google Sans" w:hAnsi="Google Sans"/>
            <w:color w:val="0000ee"/>
            <w:sz w:val="24"/>
            <w:szCs w:val="24"/>
            <w:u w:val="single"/>
            <w:rtl w:val="0"/>
          </w:rPr>
          <w:t xml:space="preserve">https://www.slideshare.net/slideshow/extending-the-animation-rigging-package-with-c-unite-copenhagen-2019/180510356</w:t>
        </w:r>
      </w:hyperlink>
      <w:r w:rsidDel="00000000" w:rsidR="00000000" w:rsidRPr="00000000">
        <w:rPr>
          <w:rtl w:val="0"/>
        </w:rPr>
      </w:r>
    </w:p>
    <w:p w:rsidR="00000000" w:rsidDel="00000000" w:rsidP="00000000" w:rsidRDefault="00000000" w:rsidRPr="00000000" w14:paraId="0000013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IDSS: A Novel Representation for Woven Fabrics - ResearchGate, accessed May 6, 2025, </w:t>
      </w:r>
      <w:hyperlink r:id="rId34">
        <w:r w:rsidDel="00000000" w:rsidR="00000000" w:rsidRPr="00000000">
          <w:rPr>
            <w:rFonts w:ascii="Google Sans" w:cs="Google Sans" w:eastAsia="Google Sans" w:hAnsi="Google Sans"/>
            <w:color w:val="0000ee"/>
            <w:sz w:val="24"/>
            <w:szCs w:val="24"/>
            <w:u w:val="single"/>
            <w:rtl w:val="0"/>
          </w:rPr>
          <w:t xml:space="preserve">https://www.researchgate.net/publication/221847489_IDSS_A_Novel_Representation_for_Woven_Fabrics?_tp=eyJjb250ZXh0Ijp7InBhZ2UiOiJzY2llbnRpZmljQ29udHJpYnV0aW9ucyIsInByZXZpb3VzUGFnZSI6bnVsbCwic3ViUGFnZSI6bnVsbH19</w:t>
        </w:r>
      </w:hyperlink>
      <w:r w:rsidDel="00000000" w:rsidR="00000000" w:rsidRPr="00000000">
        <w:rPr>
          <w:rtl w:val="0"/>
        </w:rPr>
      </w:r>
    </w:p>
    <w:p w:rsidR="00000000" w:rsidDel="00000000" w:rsidP="00000000" w:rsidRDefault="00000000" w:rsidRPr="00000000" w14:paraId="0000013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Image-based clothes animation for virtual fitting | Request PDF - ResearchGate, accessed May 6, 2025, </w:t>
      </w:r>
      <w:hyperlink r:id="rId35">
        <w:r w:rsidDel="00000000" w:rsidR="00000000" w:rsidRPr="00000000">
          <w:rPr>
            <w:rFonts w:ascii="Google Sans" w:cs="Google Sans" w:eastAsia="Google Sans" w:hAnsi="Google Sans"/>
            <w:color w:val="0000ee"/>
            <w:sz w:val="24"/>
            <w:szCs w:val="24"/>
            <w:u w:val="single"/>
            <w:rtl w:val="0"/>
          </w:rPr>
          <w:t xml:space="preserve">https://www.researchgate.net/publication/262207203_Image-based_clothes_animation_for_virtual_fitting</w:t>
        </w:r>
      </w:hyperlink>
      <w:r w:rsidDel="00000000" w:rsidR="00000000" w:rsidRPr="00000000">
        <w:rPr>
          <w:rtl w:val="0"/>
        </w:rPr>
      </w:r>
    </w:p>
    <w:p w:rsidR="00000000" w:rsidDel="00000000" w:rsidP="00000000" w:rsidRDefault="00000000" w:rsidRPr="00000000" w14:paraId="0000013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Realtime VFX Dictionary Project - Real Time VFX, accessed May 6, 2025, </w:t>
      </w:r>
      <w:hyperlink r:id="rId36">
        <w:r w:rsidDel="00000000" w:rsidR="00000000" w:rsidRPr="00000000">
          <w:rPr>
            <w:rFonts w:ascii="Google Sans" w:cs="Google Sans" w:eastAsia="Google Sans" w:hAnsi="Google Sans"/>
            <w:color w:val="0000ee"/>
            <w:sz w:val="24"/>
            <w:szCs w:val="24"/>
            <w:u w:val="single"/>
            <w:rtl w:val="0"/>
          </w:rPr>
          <w:t xml:space="preserve">https://realtimevfx.com/t/realtime-vfx-dictionary-project/570</w:t>
        </w:r>
      </w:hyperlink>
      <w:r w:rsidDel="00000000" w:rsidR="00000000" w:rsidRPr="00000000">
        <w:rPr>
          <w:rtl w:val="0"/>
        </w:rPr>
      </w:r>
    </w:p>
    <w:p w:rsidR="00000000" w:rsidDel="00000000" w:rsidP="00000000" w:rsidRDefault="00000000" w:rsidRPr="00000000" w14:paraId="0000013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raycasting in GPU shaders to enhance real-time graphics, accessed May 6, 2025, </w:t>
      </w:r>
      <w:hyperlink r:id="rId37">
        <w:r w:rsidDel="00000000" w:rsidR="00000000" w:rsidRPr="00000000">
          <w:rPr>
            <w:rFonts w:ascii="Google Sans" w:cs="Google Sans" w:eastAsia="Google Sans" w:hAnsi="Google Sans"/>
            <w:color w:val="0000ee"/>
            <w:sz w:val="24"/>
            <w:szCs w:val="24"/>
            <w:u w:val="single"/>
            <w:rtl w:val="0"/>
          </w:rPr>
          <w:t xml:space="preserve">https://www.proun-game.com/Oogst3D/ARTICLES/Using%20raycasting%20in%20GPU%20shaders%20to%20enhance%20real-time%20graphics.pdf</w:t>
        </w:r>
      </w:hyperlink>
      <w:r w:rsidDel="00000000" w:rsidR="00000000" w:rsidRPr="00000000">
        <w:rPr>
          <w:rtl w:val="0"/>
        </w:rPr>
      </w:r>
    </w:p>
    <w:p w:rsidR="00000000" w:rsidDel="00000000" w:rsidP="00000000" w:rsidRDefault="00000000" w:rsidRPr="00000000" w14:paraId="0000013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 LOG 6 - Wilder World ZINE, accessed May 6, 2025, </w:t>
      </w:r>
      <w:hyperlink r:id="rId38">
        <w:r w:rsidDel="00000000" w:rsidR="00000000" w:rsidRPr="00000000">
          <w:rPr>
            <w:rFonts w:ascii="Google Sans" w:cs="Google Sans" w:eastAsia="Google Sans" w:hAnsi="Google Sans"/>
            <w:color w:val="0000ee"/>
            <w:sz w:val="24"/>
            <w:szCs w:val="24"/>
            <w:u w:val="single"/>
            <w:rtl w:val="0"/>
          </w:rPr>
          <w:t xml:space="preserve">https://www.zine.live/dev-log-6/</w:t>
        </w:r>
      </w:hyperlink>
      <w:r w:rsidDel="00000000" w:rsidR="00000000" w:rsidRPr="00000000">
        <w:rPr>
          <w:rtl w:val="0"/>
        </w:rPr>
      </w:r>
    </w:p>
    <w:p w:rsidR="00000000" w:rsidDel="00000000" w:rsidP="00000000" w:rsidRDefault="00000000" w:rsidRPr="00000000" w14:paraId="0000013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staff.itee.uq.edu.au, accessed May 6, 2025, </w:t>
      </w:r>
      <w:hyperlink r:id="rId39">
        <w:r w:rsidDel="00000000" w:rsidR="00000000" w:rsidRPr="00000000">
          <w:rPr>
            <w:rFonts w:ascii="Google Sans" w:cs="Google Sans" w:eastAsia="Google Sans" w:hAnsi="Google Sans"/>
            <w:color w:val="0000ee"/>
            <w:sz w:val="24"/>
            <w:szCs w:val="24"/>
            <w:u w:val="single"/>
            <w:rtl w:val="0"/>
          </w:rPr>
          <w:t xml:space="preserve">https://staff.itee.uq.edu.au/janetw/papers/PhD%202006%20Sweetser.pdf</w:t>
        </w:r>
      </w:hyperlink>
      <w:r w:rsidDel="00000000" w:rsidR="00000000" w:rsidRPr="00000000">
        <w:rPr>
          <w:rtl w:val="0"/>
        </w:rPr>
      </w:r>
    </w:p>
    <w:p w:rsidR="00000000" w:rsidDel="00000000" w:rsidP="00000000" w:rsidRDefault="00000000" w:rsidRPr="00000000" w14:paraId="0000013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Large-scale Fluid Simulation using Velocity-Vorticity Domain Decomposition - GAMMA, accessed May 6, 2025, </w:t>
      </w:r>
      <w:hyperlink r:id="rId40">
        <w:r w:rsidDel="00000000" w:rsidR="00000000" w:rsidRPr="00000000">
          <w:rPr>
            <w:rFonts w:ascii="Google Sans" w:cs="Google Sans" w:eastAsia="Google Sans" w:hAnsi="Google Sans"/>
            <w:color w:val="0000ee"/>
            <w:sz w:val="24"/>
            <w:szCs w:val="24"/>
            <w:u w:val="single"/>
            <w:rtl w:val="0"/>
          </w:rPr>
          <w:t xml:space="preserve">http://gamma.cs.unc.edu/hybridfluid/golas-2012-hybridfluid.pdf</w:t>
        </w:r>
      </w:hyperlink>
      <w:r w:rsidDel="00000000" w:rsidR="00000000" w:rsidRPr="00000000">
        <w:rPr>
          <w:rtl w:val="0"/>
        </w:rPr>
      </w:r>
    </w:p>
    <w:p w:rsidR="00000000" w:rsidDel="00000000" w:rsidP="00000000" w:rsidRDefault="00000000" w:rsidRPr="00000000" w14:paraId="0000013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Realistic Real-Time Hair Simulation and Rendering - Eurographics Association, accessed May 6, 2025, </w:t>
      </w:r>
      <w:hyperlink r:id="rId41">
        <w:r w:rsidDel="00000000" w:rsidR="00000000" w:rsidRPr="00000000">
          <w:rPr>
            <w:rFonts w:ascii="Google Sans" w:cs="Google Sans" w:eastAsia="Google Sans" w:hAnsi="Google Sans"/>
            <w:color w:val="0000ee"/>
            <w:sz w:val="24"/>
            <w:szCs w:val="24"/>
            <w:u w:val="single"/>
            <w:rtl w:val="0"/>
          </w:rPr>
          <w:t xml:space="preserve">https://diglib.eg.org/bitstream/handle/10.2312/vvg20051031/229-236.pdf</w:t>
        </w:r>
      </w:hyperlink>
      <w:r w:rsidDel="00000000" w:rsidR="00000000" w:rsidRPr="00000000">
        <w:rPr>
          <w:rtl w:val="0"/>
        </w:rPr>
      </w:r>
    </w:p>
    <w:p w:rsidR="00000000" w:rsidDel="00000000" w:rsidP="00000000" w:rsidRDefault="00000000" w:rsidRPr="00000000" w14:paraId="0000014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Real-Time Hybrid Hair Rendering - Eurographics Association, accessed May 6, 2025, </w:t>
      </w:r>
      <w:hyperlink r:id="rId42">
        <w:r w:rsidDel="00000000" w:rsidR="00000000" w:rsidRPr="00000000">
          <w:rPr>
            <w:rFonts w:ascii="Google Sans" w:cs="Google Sans" w:eastAsia="Google Sans" w:hAnsi="Google Sans"/>
            <w:color w:val="0000ee"/>
            <w:sz w:val="24"/>
            <w:szCs w:val="24"/>
            <w:u w:val="single"/>
            <w:rtl w:val="0"/>
          </w:rPr>
          <w:t xml:space="preserve">https://diglib.eg.org/bitstream/handle/10.2312/sr20191215/001-008.pdf</w:t>
        </w:r>
      </w:hyperlink>
      <w:r w:rsidDel="00000000" w:rsidR="00000000" w:rsidRPr="00000000">
        <w:rPr>
          <w:rtl w:val="0"/>
        </w:rPr>
      </w:r>
    </w:p>
    <w:p w:rsidR="00000000" w:rsidDel="00000000" w:rsidP="00000000" w:rsidRDefault="00000000" w:rsidRPr="00000000" w14:paraId="0000014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Publications - Computational Sciences Group, accessed May 6, 2025, </w:t>
      </w:r>
      <w:hyperlink r:id="rId43">
        <w:r w:rsidDel="00000000" w:rsidR="00000000" w:rsidRPr="00000000">
          <w:rPr>
            <w:rFonts w:ascii="Google Sans" w:cs="Google Sans" w:eastAsia="Google Sans" w:hAnsi="Google Sans"/>
            <w:color w:val="0000ee"/>
            <w:sz w:val="24"/>
            <w:szCs w:val="24"/>
            <w:u w:val="single"/>
            <w:rtl w:val="0"/>
          </w:rPr>
          <w:t xml:space="preserve">https://computationalsciences.org/publications.html</w:t>
        </w:r>
      </w:hyperlink>
      <w:r w:rsidDel="00000000" w:rsidR="00000000" w:rsidRPr="00000000">
        <w:rPr>
          <w:rtl w:val="0"/>
        </w:rPr>
      </w:r>
    </w:p>
    <w:p w:rsidR="00000000" w:rsidDel="00000000" w:rsidP="00000000" w:rsidRDefault="00000000" w:rsidRPr="00000000" w14:paraId="0000014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DHQ: Digital Humanities Quarterly: Crafting in Games, accessed May 6, 2025, </w:t>
      </w:r>
      <w:hyperlink r:id="rId44">
        <w:r w:rsidDel="00000000" w:rsidR="00000000" w:rsidRPr="00000000">
          <w:rPr>
            <w:rFonts w:ascii="Google Sans" w:cs="Google Sans" w:eastAsia="Google Sans" w:hAnsi="Google Sans"/>
            <w:color w:val="0000ee"/>
            <w:sz w:val="24"/>
            <w:szCs w:val="24"/>
            <w:u w:val="single"/>
            <w:rtl w:val="0"/>
          </w:rPr>
          <w:t xml:space="preserve">https://www.digitalhumanities.org/dhq/vol/11/4/000339/000339.html</w:t>
        </w:r>
      </w:hyperlink>
      <w:r w:rsidDel="00000000" w:rsidR="00000000" w:rsidRPr="00000000">
        <w:rPr>
          <w:rtl w:val="0"/>
        </w:rPr>
      </w:r>
    </w:p>
    <w:p w:rsidR="00000000" w:rsidDel="00000000" w:rsidP="00000000" w:rsidRDefault="00000000" w:rsidRPr="00000000" w14:paraId="0000014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Unity PhysX | WN Hub, accessed May 6, 2025, </w:t>
      </w:r>
      <w:hyperlink r:id="rId45">
        <w:r w:rsidDel="00000000" w:rsidR="00000000" w:rsidRPr="00000000">
          <w:rPr>
            <w:rFonts w:ascii="Google Sans" w:cs="Google Sans" w:eastAsia="Google Sans" w:hAnsi="Google Sans"/>
            <w:color w:val="0000ee"/>
            <w:sz w:val="24"/>
            <w:szCs w:val="24"/>
            <w:u w:val="single"/>
            <w:rtl w:val="0"/>
          </w:rPr>
          <w:t xml:space="preserve">https://wnhub.io/academy/unity-physx</w:t>
        </w:r>
      </w:hyperlink>
      <w:r w:rsidDel="00000000" w:rsidR="00000000" w:rsidRPr="00000000">
        <w:rPr>
          <w:rtl w:val="0"/>
        </w:rPr>
      </w:r>
    </w:p>
    <w:p w:rsidR="00000000" w:rsidDel="00000000" w:rsidP="00000000" w:rsidRDefault="00000000" w:rsidRPr="00000000" w14:paraId="0000014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SIGGRAPH '24: ACM SIGGRAPH 2024 Talks, accessed May 6, 2025, </w:t>
      </w:r>
      <w:hyperlink r:id="rId46">
        <w:r w:rsidDel="00000000" w:rsidR="00000000" w:rsidRPr="00000000">
          <w:rPr>
            <w:rFonts w:ascii="Google Sans" w:cs="Google Sans" w:eastAsia="Google Sans" w:hAnsi="Google Sans"/>
            <w:color w:val="0000ee"/>
            <w:sz w:val="24"/>
            <w:szCs w:val="24"/>
            <w:u w:val="single"/>
            <w:rtl w:val="0"/>
          </w:rPr>
          <w:t xml:space="preserve">https://www.siggraph.org/wp-content/uploads/2024/09/talks.html</w:t>
        </w:r>
      </w:hyperlink>
      <w:r w:rsidDel="00000000" w:rsidR="00000000" w:rsidRPr="00000000">
        <w:rPr>
          <w:rtl w:val="0"/>
        </w:rPr>
      </w:r>
    </w:p>
    <w:p w:rsidR="00000000" w:rsidDel="00000000" w:rsidP="00000000" w:rsidRDefault="00000000" w:rsidRPr="00000000" w14:paraId="0000014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NVIDIA PhysX SDK 3.4.1 Documentation, accessed May 6, 2025, </w:t>
      </w:r>
      <w:hyperlink r:id="rId47">
        <w:r w:rsidDel="00000000" w:rsidR="00000000" w:rsidRPr="00000000">
          <w:rPr>
            <w:rFonts w:ascii="Google Sans" w:cs="Google Sans" w:eastAsia="Google Sans" w:hAnsi="Google Sans"/>
            <w:color w:val="0000ee"/>
            <w:sz w:val="24"/>
            <w:szCs w:val="24"/>
            <w:u w:val="single"/>
            <w:rtl w:val="0"/>
          </w:rPr>
          <w:t xml:space="preserve">https://documentation.help/NVIDIA-PhysX-SDK-3.4.1/documentation.pdf</w:t>
        </w:r>
      </w:hyperlink>
      <w:r w:rsidDel="00000000" w:rsidR="00000000" w:rsidRPr="00000000">
        <w:rPr>
          <w:rtl w:val="0"/>
        </w:rPr>
      </w:r>
    </w:p>
    <w:p w:rsidR="00000000" w:rsidDel="00000000" w:rsidP="00000000" w:rsidRDefault="00000000" w:rsidRPr="00000000" w14:paraId="0000014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Bayesian Optimization Algorithms for Accelerator Physics - arXiv, accessed May 6, 2025, </w:t>
      </w:r>
      <w:hyperlink r:id="rId48">
        <w:r w:rsidDel="00000000" w:rsidR="00000000" w:rsidRPr="00000000">
          <w:rPr>
            <w:rFonts w:ascii="Google Sans" w:cs="Google Sans" w:eastAsia="Google Sans" w:hAnsi="Google Sans"/>
            <w:color w:val="0000ee"/>
            <w:sz w:val="24"/>
            <w:szCs w:val="24"/>
            <w:u w:val="single"/>
            <w:rtl w:val="0"/>
          </w:rPr>
          <w:t xml:space="preserve">https://arxiv.org/html/2312.05667v1</w:t>
        </w:r>
      </w:hyperlink>
      <w:r w:rsidDel="00000000" w:rsidR="00000000" w:rsidRPr="00000000">
        <w:rPr>
          <w:rtl w:val="0"/>
        </w:rPr>
      </w:r>
    </w:p>
    <w:p w:rsidR="00000000" w:rsidDel="00000000" w:rsidP="00000000" w:rsidRDefault="00000000" w:rsidRPr="00000000" w14:paraId="0000014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BenchQC - Scalable and modular benchmarking of industrial quantum computing applications - arXiv, accessed May 6, 2025, </w:t>
      </w:r>
      <w:hyperlink r:id="rId49">
        <w:r w:rsidDel="00000000" w:rsidR="00000000" w:rsidRPr="00000000">
          <w:rPr>
            <w:rFonts w:ascii="Google Sans" w:cs="Google Sans" w:eastAsia="Google Sans" w:hAnsi="Google Sans"/>
            <w:color w:val="0000ee"/>
            <w:sz w:val="24"/>
            <w:szCs w:val="24"/>
            <w:u w:val="single"/>
            <w:rtl w:val="0"/>
          </w:rPr>
          <w:t xml:space="preserve">https://arxiv.org/pdf/2504.11204</w:t>
        </w:r>
      </w:hyperlink>
      <w:r w:rsidDel="00000000" w:rsidR="00000000" w:rsidRPr="00000000">
        <w:rPr>
          <w:rtl w:val="0"/>
        </w:rPr>
      </w:r>
    </w:p>
    <w:p w:rsidR="00000000" w:rsidDel="00000000" w:rsidP="00000000" w:rsidRDefault="00000000" w:rsidRPr="00000000" w14:paraId="0000014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diglib.eg.org, accessed May 6, 2025, </w:t>
      </w:r>
      <w:hyperlink r:id="rId50">
        <w:r w:rsidDel="00000000" w:rsidR="00000000" w:rsidRPr="00000000">
          <w:rPr>
            <w:rFonts w:ascii="Google Sans" w:cs="Google Sans" w:eastAsia="Google Sans" w:hAnsi="Google Sans"/>
            <w:color w:val="0000ee"/>
            <w:sz w:val="24"/>
            <w:szCs w:val="24"/>
            <w:u w:val="single"/>
            <w:rtl w:val="0"/>
          </w:rPr>
          <w:t xml:space="preserve">https://diglib.eg.org/server/api/core/bitstreams/d1ac9824-285d-4dfa-8184-17e165bdacfd/content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gamma.cs.unc.edu/hybridfluid/golas-2012-hybridfluid.pdf" TargetMode="External"/><Relationship Id="rId42" Type="http://schemas.openxmlformats.org/officeDocument/2006/relationships/hyperlink" Target="https://diglib.eg.org/bitstream/handle/10.2312/sr20191215/001-008.pdf" TargetMode="External"/><Relationship Id="rId41" Type="http://schemas.openxmlformats.org/officeDocument/2006/relationships/hyperlink" Target="https://diglib.eg.org/bitstream/handle/10.2312/vvg20051031/229-236.pdf" TargetMode="External"/><Relationship Id="rId44" Type="http://schemas.openxmlformats.org/officeDocument/2006/relationships/hyperlink" Target="https://www.digitalhumanities.org/dhq/vol/11/4/000339/000339.html" TargetMode="External"/><Relationship Id="rId43" Type="http://schemas.openxmlformats.org/officeDocument/2006/relationships/hyperlink" Target="https://computationalsciences.org/publications.html" TargetMode="External"/><Relationship Id="rId46" Type="http://schemas.openxmlformats.org/officeDocument/2006/relationships/hyperlink" Target="https://www.siggraph.org/wp-content/uploads/2024/09/talks.html" TargetMode="External"/><Relationship Id="rId45" Type="http://schemas.openxmlformats.org/officeDocument/2006/relationships/hyperlink" Target="https://wnhub.io/academy/unity-physx"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filmlocal.com/filmmaking/how-to-become-a-visual-effects-artist-a-beginners-roadmap-to-hollywood/" TargetMode="External"/><Relationship Id="rId48" Type="http://schemas.openxmlformats.org/officeDocument/2006/relationships/hyperlink" Target="https://arxiv.org/html/2312.05667v1" TargetMode="External"/><Relationship Id="rId47" Type="http://schemas.openxmlformats.org/officeDocument/2006/relationships/hyperlink" Target="https://documentation.help/NVIDIA-PhysX-SDK-3.4.1/documentation.pdf" TargetMode="External"/><Relationship Id="rId49" Type="http://schemas.openxmlformats.org/officeDocument/2006/relationships/hyperlink" Target="https://arxiv.org/pdf/2504.11204" TargetMode="External"/><Relationship Id="rId5" Type="http://schemas.openxmlformats.org/officeDocument/2006/relationships/styles" Target="styles.xml"/><Relationship Id="rId6" Type="http://schemas.openxmlformats.org/officeDocument/2006/relationships/hyperlink" Target="https://link.aps.org/doi/10.1103/PhysRevAccelBeams.27.054601" TargetMode="External"/><Relationship Id="rId7" Type="http://schemas.openxmlformats.org/officeDocument/2006/relationships/hyperlink" Target="https://pubs.acs.org/doi/10.1021/acs.jctc.4c00474" TargetMode="External"/><Relationship Id="rId8" Type="http://schemas.openxmlformats.org/officeDocument/2006/relationships/hyperlink" Target="https://gdcvault.com/play/1022198/Physics-for-Game-Programmers-Physics" TargetMode="External"/><Relationship Id="rId31" Type="http://schemas.openxmlformats.org/officeDocument/2006/relationships/hyperlink" Target="https://www.cse.chalmers.se/~uffe/xjobb/Robert%20Larsson-Interactive%20Real-Time%20Smoke%20Rendering.pdf" TargetMode="External"/><Relationship Id="rId30" Type="http://schemas.openxmlformats.org/officeDocument/2006/relationships/hyperlink" Target="https://www.reddit.com/r/Physics/comments/1idnbn7/in_what_ways_is_physics_susceptible_to_fraudulent/" TargetMode="External"/><Relationship Id="rId33" Type="http://schemas.openxmlformats.org/officeDocument/2006/relationships/hyperlink" Target="https://www.slideshare.net/slideshow/extending-the-animation-rigging-package-with-c-unite-copenhagen-2019/180510356" TargetMode="External"/><Relationship Id="rId32" Type="http://schemas.openxmlformats.org/officeDocument/2006/relationships/hyperlink" Target="https://media.gdcvault.com/GDC2014/Presentations/Coumans_Erwin_Physics_for_Game.pdf" TargetMode="External"/><Relationship Id="rId35" Type="http://schemas.openxmlformats.org/officeDocument/2006/relationships/hyperlink" Target="https://www.researchgate.net/publication/262207203_Image-based_clothes_animation_for_virtual_fitting" TargetMode="External"/><Relationship Id="rId34" Type="http://schemas.openxmlformats.org/officeDocument/2006/relationships/hyperlink" Target="https://www.researchgate.net/publication/221847489_IDSS_A_Novel_Representation_for_Woven_Fabrics?_tp=eyJjb250ZXh0Ijp7InBhZ2UiOiJzY2llbnRpZmljQ29udHJpYnV0aW9ucyIsInByZXZpb3VzUGFnZSI6bnVsbCwic3ViUGFnZSI6bnVsbH19" TargetMode="External"/><Relationship Id="rId37" Type="http://schemas.openxmlformats.org/officeDocument/2006/relationships/hyperlink" Target="https://www.proun-game.com/Oogst3D/ARTICLES/Using%20raycasting%20in%20GPU%20shaders%20to%20enhance%20real-time%20graphics.pdf" TargetMode="External"/><Relationship Id="rId36" Type="http://schemas.openxmlformats.org/officeDocument/2006/relationships/hyperlink" Target="https://realtimevfx.com/t/realtime-vfx-dictionary-project/570" TargetMode="External"/><Relationship Id="rId39" Type="http://schemas.openxmlformats.org/officeDocument/2006/relationships/hyperlink" Target="https://staff.itee.uq.edu.au/janetw/papers/PhD%202006%20Sweetser.pdf" TargetMode="External"/><Relationship Id="rId38" Type="http://schemas.openxmlformats.org/officeDocument/2006/relationships/hyperlink" Target="https://www.zine.live/dev-log-6/" TargetMode="External"/><Relationship Id="rId20" Type="http://schemas.openxmlformats.org/officeDocument/2006/relationships/hyperlink" Target="https://core.ac.uk/download/478139480.pdf" TargetMode="External"/><Relationship Id="rId22" Type="http://schemas.openxmlformats.org/officeDocument/2006/relationships/hyperlink" Target="https://abstractionphysics.net/" TargetMode="External"/><Relationship Id="rId21" Type="http://schemas.openxmlformats.org/officeDocument/2006/relationships/hyperlink" Target="https://en.wikipedia.org/wiki/Coarse-grained_modeling" TargetMode="External"/><Relationship Id="rId24" Type="http://schemas.openxmlformats.org/officeDocument/2006/relationships/hyperlink" Target="https://ir.cwi.nl/pub/34879/34879.pdf" TargetMode="External"/><Relationship Id="rId23" Type="http://schemas.openxmlformats.org/officeDocument/2006/relationships/hyperlink" Target="https://asmedigitalcollection.asme.org/energyresources/article/145/6/061701/1155781/Integration-of-Dynamic-Models-and-Virtual-Reality" TargetMode="External"/><Relationship Id="rId26" Type="http://schemas.openxmlformats.org/officeDocument/2006/relationships/hyperlink" Target="https://epubs.siam.org/doi/10.1137/130932715" TargetMode="External"/><Relationship Id="rId25" Type="http://schemas.openxmlformats.org/officeDocument/2006/relationships/hyperlink" Target="https://animation.rwth-aachen.de/media/papers/93/2025-CGF-STAR-Multiphysics.pdf" TargetMode="External"/><Relationship Id="rId28" Type="http://schemas.openxmlformats.org/officeDocument/2006/relationships/hyperlink" Target="https://www.osti.gov/pages/biblio/2367375" TargetMode="External"/><Relationship Id="rId27" Type="http://schemas.openxmlformats.org/officeDocument/2006/relationships/hyperlink" Target="https://arxiv.org/html/2504.20940v1" TargetMode="External"/><Relationship Id="rId29" Type="http://schemas.openxmlformats.org/officeDocument/2006/relationships/hyperlink" Target="https://crankyuncle.com/a-history-of-flicc-the-5-techniques-of-science-denial/" TargetMode="External"/><Relationship Id="rId50" Type="http://schemas.openxmlformats.org/officeDocument/2006/relationships/hyperlink" Target="https://diglib.eg.org/server/api/core/bitstreams/d1ac9824-285d-4dfa-8184-17e165bdacfd/content" TargetMode="External"/><Relationship Id="rId11" Type="http://schemas.openxmlformats.org/officeDocument/2006/relationships/hyperlink" Target="https://www.researchgate.net/publication/245315349_Simulation_optimization_A_comprehensive_review_on_theory_and_applications" TargetMode="External"/><Relationship Id="rId10" Type="http://schemas.openxmlformats.org/officeDocument/2006/relationships/hyperlink" Target="https://www.mdpi.com/2414-4088/9/4/29" TargetMode="External"/><Relationship Id="rId13" Type="http://schemas.openxmlformats.org/officeDocument/2006/relationships/hyperlink" Target="https://arxiv.org/pdf/2306.13780" TargetMode="External"/><Relationship Id="rId12" Type="http://schemas.openxmlformats.org/officeDocument/2006/relationships/hyperlink" Target="https://www.siggraph.org/wp-content/uploads/2019/07/Open-Access-for-I3D-19.html" TargetMode="External"/><Relationship Id="rId15" Type="http://schemas.openxmlformats.org/officeDocument/2006/relationships/hyperlink" Target="https://openreview.net/forum?id=60TXv9Xif5" TargetMode="External"/><Relationship Id="rId14" Type="http://schemas.openxmlformats.org/officeDocument/2006/relationships/hyperlink" Target="https://arxiv.org/abs/2111.14911" TargetMode="External"/><Relationship Id="rId17" Type="http://schemas.openxmlformats.org/officeDocument/2006/relationships/hyperlink" Target="https://www.packtpub.com/en-us/product/unreal-engine-physics-essentials-9781784398231" TargetMode="External"/><Relationship Id="rId16" Type="http://schemas.openxmlformats.org/officeDocument/2006/relationships/hyperlink" Target="https://liu.diva-portal.org/smash/get/diva2:943995/FULLTEXT01.pdf" TargetMode="External"/><Relationship Id="rId19" Type="http://schemas.openxmlformats.org/officeDocument/2006/relationships/hyperlink" Target="https://apps.dtic.mil/sti/pdfs/ADA319039.pdf" TargetMode="External"/><Relationship Id="rId18" Type="http://schemas.openxmlformats.org/officeDocument/2006/relationships/hyperlink" Target="https://typeset.io/pdf/real-time-physics-based-simulation-for-3d-computer-graphics-386qgqucvr.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